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A4319D" w14:textId="77777777" w:rsidR="007B11FF" w:rsidRPr="00770BEF" w:rsidRDefault="008032E8" w:rsidP="00F0483F">
      <w:pPr>
        <w:ind w:right="-526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 w:rsidRPr="00770BEF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462309E" wp14:editId="65EFD4B2">
                <wp:simplePos x="0" y="0"/>
                <wp:positionH relativeFrom="column">
                  <wp:posOffset>3172460</wp:posOffset>
                </wp:positionH>
                <wp:positionV relativeFrom="paragraph">
                  <wp:posOffset>-243840</wp:posOffset>
                </wp:positionV>
                <wp:extent cx="3213100" cy="497840"/>
                <wp:effectExtent l="0" t="0" r="0" b="0"/>
                <wp:wrapNone/>
                <wp:docPr id="12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310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BF8C74" w14:textId="77777777" w:rsidR="007B11FF" w:rsidRPr="00497FDC" w:rsidRDefault="007B11FF" w:rsidP="007B11FF">
                            <w:pPr>
                              <w:pStyle w:val="a3"/>
                              <w:spacing w:before="0" w:beforeAutospacing="0" w:after="0" w:afterAutospacing="0" w:line="320" w:lineRule="exact"/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แบบ จ</w:t>
                            </w: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.1-1</w:t>
                            </w:r>
                          </w:p>
                          <w:p w14:paraId="1B7C052D" w14:textId="77777777" w:rsidR="007B11FF" w:rsidRPr="008C689C" w:rsidRDefault="007B11FF" w:rsidP="008C689C">
                            <w:pPr>
                              <w:pStyle w:val="a3"/>
                              <w:spacing w:before="0" w:beforeAutospacing="0" w:after="0" w:afterAutospacing="0" w:line="320" w:lineRule="exact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</w:pP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(</w:t>
                            </w:r>
                            <w:r w:rsidR="00AA7416" w:rsidRPr="00AA7416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Project Brief)</w:t>
                            </w: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รายโครงการ</w:t>
                            </w:r>
                            <w:r w:rsidR="002D34B0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ยุทธศาสตร์ที่ 1 โครงการที่ 1</w:t>
                            </w:r>
                            <w:r w:rsidRPr="00497FDC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462309E" id="_x0000_t202" coordsize="21600,21600" o:spt="202" path="m,l,21600r21600,l21600,xe">
                <v:stroke joinstyle="miter"/>
                <v:path gradientshapeok="t" o:connecttype="rect"/>
              </v:shapetype>
              <v:shape id="TextBox 7" o:spid="_x0000_s1026" type="#_x0000_t202" style="position:absolute;margin-left:249.8pt;margin-top:-19.2pt;width:253pt;height:39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" filled="f" stroked="f">
                <v:textbox style="mso-fit-shape-to-text:t">
                  <w:txbxContent>
                    <w:p w14:paraId="3CBF8C74" w14:textId="77777777" w:rsidR="007B11FF" w:rsidRPr="00497FDC" w:rsidRDefault="007B11FF" w:rsidP="007B11FF">
                      <w:pPr>
                        <w:pStyle w:val="NormalWeb"/>
                        <w:spacing w:before="0" w:beforeAutospacing="0" w:after="0" w:afterAutospacing="0" w:line="320" w:lineRule="exact"/>
                        <w:jc w:val="center"/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แบบ จ</w:t>
                      </w: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.1-1</w:t>
                      </w:r>
                    </w:p>
                    <w:p w14:paraId="1B7C052D" w14:textId="77777777" w:rsidR="007B11FF" w:rsidRPr="008C689C" w:rsidRDefault="007B11FF" w:rsidP="008C689C">
                      <w:pPr>
                        <w:pStyle w:val="NormalWeb"/>
                        <w:spacing w:before="0" w:beforeAutospacing="0" w:after="0" w:afterAutospacing="0" w:line="320" w:lineRule="exact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</w:pP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(</w:t>
                      </w:r>
                      <w:r w:rsidR="00AA7416" w:rsidRPr="00AA7416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Project Brief)</w:t>
                      </w: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รายโครงการ</w:t>
                      </w:r>
                      <w:r w:rsidR="002D34B0">
                        <w:rPr>
                          <w:rFonts w:ascii="TH SarabunIT๙" w:hAnsi="TH SarabunIT๙" w:cs="TH SarabunIT๙" w:hint="cs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 ยุทธศาสตร์ที่ 1 โครงการที่ 1</w:t>
                      </w:r>
                      <w:r w:rsidRPr="00497FDC"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531032F8" w14:textId="77777777" w:rsidR="007B11FF" w:rsidRPr="00770BEF" w:rsidRDefault="007B11FF" w:rsidP="007B11FF">
      <w:pPr>
        <w:ind w:right="-526" w:firstLine="567"/>
        <w:jc w:val="center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</w:p>
    <w:p w14:paraId="2F803341" w14:textId="77777777" w:rsidR="007B11FF" w:rsidRPr="00770BEF" w:rsidRDefault="007B11FF" w:rsidP="007B11FF">
      <w:pPr>
        <w:tabs>
          <w:tab w:val="center" w:pos="5245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770BEF">
        <w:rPr>
          <w:rFonts w:ascii="TH SarabunIT๙" w:hAnsi="TH SarabunIT๙" w:cs="TH SarabunIT๙"/>
          <w:b/>
          <w:bCs/>
          <w:sz w:val="32"/>
          <w:szCs w:val="32"/>
          <w:cs/>
        </w:rPr>
        <w:tab/>
        <w:t>แบบสรุปโครงการแบบย่อ (</w:t>
      </w:r>
      <w:r w:rsidR="00AA7416" w:rsidRPr="00770BEF">
        <w:rPr>
          <w:rFonts w:ascii="TH SarabunIT๙" w:hAnsi="TH SarabunIT๙" w:cs="TH SarabunIT๙"/>
          <w:b/>
          <w:bCs/>
          <w:sz w:val="32"/>
          <w:szCs w:val="32"/>
        </w:rPr>
        <w:t>Project Brief</w:t>
      </w:r>
      <w:r w:rsidRPr="00770BEF">
        <w:rPr>
          <w:rFonts w:ascii="TH SarabunIT๙" w:hAnsi="TH SarabunIT๙" w:cs="TH SarabunIT๙"/>
          <w:b/>
          <w:bCs/>
          <w:sz w:val="32"/>
          <w:szCs w:val="32"/>
        </w:rPr>
        <w:t>)</w:t>
      </w:r>
    </w:p>
    <w:p w14:paraId="643B1250" w14:textId="77777777" w:rsidR="007B11FF" w:rsidRPr="00770BEF" w:rsidRDefault="007B11FF" w:rsidP="007B11FF">
      <w:pPr>
        <w:ind w:firstLine="56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93A6EC3" w14:textId="77777777" w:rsidR="007B11FF" w:rsidRPr="00770BEF" w:rsidRDefault="007B11FF" w:rsidP="007B11FF">
      <w:pPr>
        <w:ind w:firstLine="567"/>
        <w:rPr>
          <w:rFonts w:ascii="TH SarabunIT๙" w:hAnsi="TH SarabunIT๙" w:cs="TH SarabunIT๙"/>
          <w:b/>
          <w:bCs/>
          <w:sz w:val="32"/>
          <w:szCs w:val="32"/>
        </w:rPr>
      </w:pPr>
      <w:r w:rsidRPr="00770BEF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</w:t>
      </w:r>
      <w:r w:rsidR="00004963" w:rsidRPr="00770BEF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การพัฒนา</w:t>
      </w:r>
      <w:r w:rsidRPr="00770BEF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</w:t>
      </w:r>
      <w:r w:rsidR="00816217" w:rsidRPr="00770BE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ยุทธศาสตร์ที่ 1 </w:t>
      </w:r>
    </w:p>
    <w:p w14:paraId="61B817AA" w14:textId="77777777" w:rsidR="00A617C4" w:rsidRPr="00770BEF" w:rsidRDefault="007B11FF" w:rsidP="00A617C4">
      <w:pPr>
        <w:ind w:left="567"/>
        <w:rPr>
          <w:rFonts w:ascii="TH SarabunIT๙" w:hAnsi="TH SarabunIT๙" w:cs="TH SarabunIT๙"/>
          <w:sz w:val="32"/>
          <w:szCs w:val="32"/>
          <w:u w:val="dotted"/>
        </w:rPr>
      </w:pPr>
      <w:r w:rsidRPr="00770BEF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</w:t>
      </w:r>
      <w:r w:rsidR="008C100C" w:rsidRPr="00770BEF">
        <w:rPr>
          <w:rFonts w:ascii="TH SarabunIT๙" w:hAnsi="TH SarabunIT๙" w:cs="TH SarabunIT๙" w:hint="cs"/>
          <w:b/>
          <w:bCs/>
          <w:sz w:val="32"/>
          <w:szCs w:val="32"/>
          <w:cs/>
        </w:rPr>
        <w:t>ที่</w:t>
      </w:r>
      <w:r w:rsidRPr="00770BE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A15DA5" w:rsidRPr="00770BEF">
        <w:rPr>
          <w:rFonts w:ascii="TH SarabunIT๙" w:hAnsi="TH SarabunIT๙" w:cs="TH SarabunIT๙"/>
          <w:sz w:val="32"/>
          <w:szCs w:val="32"/>
          <w:u w:val="dotted"/>
          <w:cs/>
        </w:rPr>
        <w:t>1.</w:t>
      </w:r>
      <w:r w:rsidR="00A617C4" w:rsidRPr="00770BEF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A617C4" w:rsidRPr="00770BEF">
        <w:rPr>
          <w:rFonts w:ascii="TH SarabunIT๙" w:hAnsi="TH SarabunIT๙" w:cs="TH SarabunIT๙"/>
          <w:sz w:val="32"/>
          <w:szCs w:val="32"/>
          <w:u w:val="dotted"/>
          <w:cs/>
        </w:rPr>
        <w:t>สร้างเสริมจิตสำนึกผู้ประกอบการให้รักษาดุลยภาพสภาพแวดล้อม รวมทั้งการผลิตสินค้าที่เป็นมิตร</w:t>
      </w:r>
    </w:p>
    <w:p w14:paraId="6E70B304" w14:textId="77777777" w:rsidR="00A15DA5" w:rsidRPr="00770BEF" w:rsidRDefault="00A617C4" w:rsidP="00A617C4">
      <w:pPr>
        <w:ind w:left="1701"/>
        <w:rPr>
          <w:rFonts w:ascii="TH SarabunIT๙" w:hAnsi="TH SarabunIT๙" w:cs="TH SarabunIT๙"/>
          <w:sz w:val="32"/>
          <w:szCs w:val="32"/>
          <w:u w:val="dotted"/>
        </w:rPr>
      </w:pPr>
      <w:r w:rsidRPr="00770BEF">
        <w:rPr>
          <w:rFonts w:ascii="TH SarabunIT๙" w:hAnsi="TH SarabunIT๙" w:cs="TH SarabunIT๙"/>
          <w:sz w:val="32"/>
          <w:szCs w:val="32"/>
          <w:u w:val="dotted"/>
          <w:cs/>
        </w:rPr>
        <w:t>ต่อสิ่งแวดล้อม</w:t>
      </w:r>
      <w:r w:rsidR="00A15DA5" w:rsidRPr="00770BEF">
        <w:rPr>
          <w:rFonts w:ascii="TH SarabunIT๙" w:hAnsi="TH SarabunIT๙" w:cs="TH SarabunIT๙"/>
          <w:sz w:val="32"/>
          <w:szCs w:val="32"/>
          <w:u w:val="dotted"/>
          <w:cs/>
        </w:rPr>
        <w:t xml:space="preserve"> </w:t>
      </w:r>
    </w:p>
    <w:p w14:paraId="74908D9F" w14:textId="77777777" w:rsidR="00A15DA5" w:rsidRPr="00770BEF" w:rsidRDefault="00A15DA5" w:rsidP="00A617C4">
      <w:pPr>
        <w:ind w:left="1701" w:hanging="283"/>
        <w:rPr>
          <w:rFonts w:ascii="TH SarabunIT๙" w:hAnsi="TH SarabunIT๙" w:cs="TH SarabunIT๙"/>
          <w:sz w:val="32"/>
          <w:szCs w:val="32"/>
          <w:u w:val="dotted"/>
        </w:rPr>
      </w:pPr>
      <w:r w:rsidRPr="00770BEF">
        <w:rPr>
          <w:rFonts w:ascii="TH SarabunIT๙" w:hAnsi="TH SarabunIT๙" w:cs="TH SarabunIT๙"/>
          <w:sz w:val="32"/>
          <w:szCs w:val="32"/>
          <w:u w:val="dotted"/>
          <w:cs/>
        </w:rPr>
        <w:t>2.</w:t>
      </w:r>
      <w:r w:rsidR="00A617C4" w:rsidRPr="00770BEF">
        <w:rPr>
          <w:rFonts w:ascii="TH SarabunIT๙" w:hAnsi="TH SarabunIT๙" w:cs="TH SarabunIT๙"/>
          <w:sz w:val="32"/>
          <w:szCs w:val="32"/>
          <w:u w:val="dotted"/>
          <w:cs/>
        </w:rPr>
        <w:t xml:space="preserve"> สนับสนุนการป้องกันปัญหามลพิษโดยใช้เทคโนโลยีสะอาด (</w:t>
      </w:r>
      <w:r w:rsidR="00A617C4" w:rsidRPr="00770BEF">
        <w:rPr>
          <w:rFonts w:ascii="TH SarabunIT๙" w:hAnsi="TH SarabunIT๙" w:cs="TH SarabunIT๙"/>
          <w:sz w:val="32"/>
          <w:szCs w:val="32"/>
          <w:u w:val="dotted"/>
        </w:rPr>
        <w:t xml:space="preserve">Clean Technology) </w:t>
      </w:r>
      <w:r w:rsidR="00A617C4" w:rsidRPr="00770BEF">
        <w:rPr>
          <w:rFonts w:ascii="TH SarabunIT๙" w:hAnsi="TH SarabunIT๙" w:cs="TH SarabunIT๙"/>
          <w:sz w:val="32"/>
          <w:szCs w:val="32"/>
          <w:u w:val="dotted"/>
          <w:cs/>
        </w:rPr>
        <w:t xml:space="preserve">และนำของเสียกลับมาใช้ใหม่ตามหลักการ 3 </w:t>
      </w:r>
      <w:r w:rsidR="00A617C4" w:rsidRPr="00770BEF">
        <w:rPr>
          <w:rFonts w:ascii="TH SarabunIT๙" w:hAnsi="TH SarabunIT๙" w:cs="TH SarabunIT๙"/>
          <w:sz w:val="32"/>
          <w:szCs w:val="32"/>
          <w:u w:val="dotted"/>
        </w:rPr>
        <w:t xml:space="preserve">R's (Reuse Reduce Recycle) </w:t>
      </w:r>
      <w:r w:rsidR="00A617C4" w:rsidRPr="00770BEF">
        <w:rPr>
          <w:rFonts w:ascii="TH SarabunIT๙" w:hAnsi="TH SarabunIT๙" w:cs="TH SarabunIT๙"/>
          <w:sz w:val="32"/>
          <w:szCs w:val="32"/>
          <w:u w:val="dotted"/>
          <w:cs/>
        </w:rPr>
        <w:t>เพื่อลดต้นทุน</w:t>
      </w:r>
      <w:r w:rsidRPr="00770BEF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</w:t>
      </w:r>
    </w:p>
    <w:p w14:paraId="6895FFA0" w14:textId="77777777" w:rsidR="00131FE9" w:rsidRPr="00770BEF" w:rsidRDefault="00A15DA5" w:rsidP="008C100C">
      <w:pPr>
        <w:ind w:left="1287" w:firstLine="131"/>
        <w:rPr>
          <w:rFonts w:ascii="TH SarabunIT๙" w:hAnsi="TH SarabunIT๙" w:cs="TH SarabunIT๙"/>
          <w:sz w:val="32"/>
          <w:szCs w:val="32"/>
          <w:u w:val="dotted"/>
        </w:rPr>
      </w:pPr>
      <w:r w:rsidRPr="00770BEF">
        <w:rPr>
          <w:rFonts w:ascii="TH SarabunIT๙" w:hAnsi="TH SarabunIT๙" w:cs="TH SarabunIT๙"/>
          <w:sz w:val="32"/>
          <w:szCs w:val="32"/>
          <w:u w:val="dotted"/>
          <w:cs/>
        </w:rPr>
        <w:t>3.</w:t>
      </w:r>
      <w:r w:rsidR="00A617C4" w:rsidRPr="00770BEF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EC6153" w:rsidRPr="00770BEF">
        <w:rPr>
          <w:rFonts w:ascii="TH SarabunIT๙" w:hAnsi="TH SarabunIT๙" w:cs="TH SarabunIT๙" w:hint="cs"/>
          <w:sz w:val="32"/>
          <w:szCs w:val="32"/>
          <w:u w:val="dotted"/>
          <w:cs/>
        </w:rPr>
        <w:t>ส่</w:t>
      </w:r>
      <w:r w:rsidRPr="00770BEF">
        <w:rPr>
          <w:rFonts w:ascii="TH SarabunIT๙" w:hAnsi="TH SarabunIT๙" w:cs="TH SarabunIT๙"/>
          <w:sz w:val="32"/>
          <w:szCs w:val="32"/>
          <w:u w:val="dotted"/>
          <w:cs/>
        </w:rPr>
        <w:t>งเสริมให้สถานประกอบการเข้าสู่ระบบ</w:t>
      </w:r>
      <w:proofErr w:type="spellStart"/>
      <w:r w:rsidRPr="00770BEF">
        <w:rPr>
          <w:rFonts w:ascii="TH SarabunIT๙" w:hAnsi="TH SarabunIT๙" w:cs="TH SarabunIT๙"/>
          <w:sz w:val="32"/>
          <w:szCs w:val="32"/>
          <w:u w:val="dotted"/>
          <w:cs/>
        </w:rPr>
        <w:t>ธรรมาภิ</w:t>
      </w:r>
      <w:proofErr w:type="spellEnd"/>
      <w:r w:rsidRPr="00770BEF">
        <w:rPr>
          <w:rFonts w:ascii="TH SarabunIT๙" w:hAnsi="TH SarabunIT๙" w:cs="TH SarabunIT๙"/>
          <w:sz w:val="32"/>
          <w:szCs w:val="32"/>
          <w:u w:val="dotted"/>
          <w:cs/>
        </w:rPr>
        <w:t>บาลทางธุรกิจและการมีส่วนร่วมของชุมชน</w:t>
      </w:r>
    </w:p>
    <w:p w14:paraId="5D7C887F" w14:textId="77777777" w:rsidR="00A15DA5" w:rsidRPr="00770BEF" w:rsidRDefault="00131FE9" w:rsidP="00131FE9">
      <w:pPr>
        <w:ind w:left="1843" w:hanging="403"/>
        <w:rPr>
          <w:rFonts w:ascii="TH SarabunIT๙" w:hAnsi="TH SarabunIT๙" w:cs="TH SarabunIT๙"/>
          <w:sz w:val="32"/>
          <w:szCs w:val="32"/>
          <w:u w:val="dotted"/>
        </w:rPr>
      </w:pPr>
      <w:r w:rsidRPr="00770BEF">
        <w:rPr>
          <w:rFonts w:ascii="TH SarabunIT๙" w:hAnsi="TH SarabunIT๙" w:cs="TH SarabunIT๙"/>
          <w:sz w:val="32"/>
          <w:szCs w:val="32"/>
          <w:u w:val="dotted"/>
          <w:cs/>
        </w:rPr>
        <w:t>14. สนับสนุนให้ประชาชนเข้ามาเป็นสมาชิกเครือข่ายการเฝ้าระวังมลพิษสิ่งแวดล้อมในพื้นที่ โดยสร้างความรู้ ความเข้าใจ ความตระหนัก และการมีส่วนร่วมของประชาชน</w:t>
      </w:r>
      <w:r w:rsidR="00A15DA5" w:rsidRPr="00770BEF">
        <w:rPr>
          <w:rFonts w:ascii="TH SarabunIT๙" w:hAnsi="TH SarabunIT๙" w:cs="TH SarabunIT๙"/>
          <w:sz w:val="32"/>
          <w:szCs w:val="32"/>
          <w:u w:val="dotted"/>
          <w:cs/>
        </w:rPr>
        <w:t xml:space="preserve"> </w:t>
      </w:r>
    </w:p>
    <w:p w14:paraId="0D8D5525" w14:textId="77777777" w:rsidR="007B11FF" w:rsidRPr="00770BEF" w:rsidRDefault="007B11FF" w:rsidP="006D7598">
      <w:pPr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4"/>
        <w:tblW w:w="0" w:type="auto"/>
        <w:tblInd w:w="704" w:type="dxa"/>
        <w:tblLayout w:type="fixed"/>
        <w:tblLook w:val="04A0" w:firstRow="1" w:lastRow="0" w:firstColumn="1" w:lastColumn="0" w:noHBand="0" w:noVBand="1"/>
      </w:tblPr>
      <w:tblGrid>
        <w:gridCol w:w="2523"/>
        <w:gridCol w:w="6864"/>
      </w:tblGrid>
      <w:tr w:rsidR="00770BEF" w:rsidRPr="00770BEF" w14:paraId="1833ABB3" w14:textId="77777777" w:rsidTr="006C4BC3">
        <w:trPr>
          <w:tblHeader/>
        </w:trPr>
        <w:tc>
          <w:tcPr>
            <w:tcW w:w="2523" w:type="dxa"/>
            <w:shd w:val="clear" w:color="auto" w:fill="F2F2F2" w:themeFill="background1" w:themeFillShade="F2"/>
            <w:vAlign w:val="center"/>
          </w:tcPr>
          <w:p w14:paraId="02081A3A" w14:textId="77777777" w:rsidR="007B11FF" w:rsidRPr="00770BEF" w:rsidRDefault="007B11FF" w:rsidP="00362753">
            <w:pPr>
              <w:pStyle w:val="a3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770BEF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หัวข้อ</w:t>
            </w:r>
          </w:p>
        </w:tc>
        <w:tc>
          <w:tcPr>
            <w:tcW w:w="6864" w:type="dxa"/>
            <w:shd w:val="clear" w:color="auto" w:fill="F2F2F2" w:themeFill="background1" w:themeFillShade="F2"/>
            <w:vAlign w:val="center"/>
          </w:tcPr>
          <w:p w14:paraId="0BE2D5E0" w14:textId="77777777" w:rsidR="007B11FF" w:rsidRPr="00770BEF" w:rsidRDefault="007B11FF" w:rsidP="00362753">
            <w:pPr>
              <w:pStyle w:val="a3"/>
              <w:spacing w:before="0" w:beforeAutospacing="0" w:after="0" w:afterAutospacing="0"/>
              <w:ind w:firstLine="567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770BEF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รายละเอียด</w:t>
            </w:r>
          </w:p>
        </w:tc>
      </w:tr>
      <w:tr w:rsidR="00770BEF" w:rsidRPr="00770BEF" w14:paraId="4558C3DB" w14:textId="77777777" w:rsidTr="006C4BC3">
        <w:tc>
          <w:tcPr>
            <w:tcW w:w="2523" w:type="dxa"/>
          </w:tcPr>
          <w:p w14:paraId="114EBAC7" w14:textId="77777777" w:rsidR="007B11FF" w:rsidRPr="00770BEF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770BE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770BE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ชื่อโครงการ</w:t>
            </w:r>
          </w:p>
        </w:tc>
        <w:tc>
          <w:tcPr>
            <w:tcW w:w="6864" w:type="dxa"/>
          </w:tcPr>
          <w:p w14:paraId="146016D6" w14:textId="77777777" w:rsidR="007B11FF" w:rsidRPr="00770BEF" w:rsidRDefault="00150CA5" w:rsidP="00150CA5">
            <w:pPr>
              <w:pStyle w:val="a3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770BEF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ส่งเสริม</w:t>
            </w:r>
            <w:r w:rsidR="00F372E6" w:rsidRPr="00770BEF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ภาคอุตสาหกรรมมี</w:t>
            </w:r>
            <w:proofErr w:type="spellStart"/>
            <w:r w:rsidRPr="00770BEF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ธรรมาภิ</w:t>
            </w:r>
            <w:proofErr w:type="spellEnd"/>
            <w:r w:rsidRPr="00770BEF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บาลธุรกิจและเ</w:t>
            </w:r>
            <w:r w:rsidR="00F372E6" w:rsidRPr="00770BEF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ป็นมิตรกับสิ่งแวดล้อม</w:t>
            </w:r>
          </w:p>
        </w:tc>
      </w:tr>
      <w:tr w:rsidR="00770BEF" w:rsidRPr="00770BEF" w14:paraId="6C9EE580" w14:textId="77777777" w:rsidTr="006C4BC3">
        <w:tc>
          <w:tcPr>
            <w:tcW w:w="2523" w:type="dxa"/>
          </w:tcPr>
          <w:p w14:paraId="795E7BEA" w14:textId="77777777" w:rsidR="007B11FF" w:rsidRPr="00770BEF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770BE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770BE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770BE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ความสำคัญของโครงการ หลักการและเหตุผล</w:t>
            </w:r>
          </w:p>
        </w:tc>
        <w:tc>
          <w:tcPr>
            <w:tcW w:w="6864" w:type="dxa"/>
          </w:tcPr>
          <w:p w14:paraId="38C4AFF4" w14:textId="77777777" w:rsidR="0086516A" w:rsidRPr="00770BEF" w:rsidRDefault="009B61A1" w:rsidP="0086516A">
            <w:pPr>
              <w:pStyle w:val="a3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ากการพัฒนาเศรษฐกิจอย่างรวดเร็วทำให้เกิดการใช้ทรัพยากรธรรมชาติและพลังงานเพิ่มขึ้นในกระบวนการผลิตมีการปล่อยมลพิษออกสู่สิ่งแวดล้อมทั้งทางตรง และทางอ้อม ส่งผลให้เกิดปัญหาด้านสิ่งแวดล้อมโดยทวีความรุนแรงเพิ่มขึ้น ซึ่งภาคอุตสาหกรรมถือว่าเป็นแหล่งกำเนิดมลพิษหนึ่งที่สำคัญ หากไม่มีการจัดการที่ดี อาจส่งผลกระทบต่อวิถีชีวิตของชุมชน ประกอบกับจังหวัดสมุทรปราการเป็นจังหวัดที่มีโรงงานอุตสาหกรรมหนาแน่น จึงจำเป็นต้องมีการวางระบบพัฒนาที่ดี</w:t>
            </w:r>
            <w:r w:rsidR="00D67239"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เพื่อลดการปล่อยมลพิษออกสู่สิ่งแวดล้อมให้</w:t>
            </w:r>
            <w:r w:rsidR="00F77C60"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น้อยที่สุด</w:t>
            </w:r>
            <w:r w:rsidR="00D67239"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และ</w:t>
            </w:r>
            <w:r w:rsidR="00F77C60"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เป็นที่ยอมรับของประชาชนโดยรอบ </w:t>
            </w:r>
            <w:r w:rsidR="005F0C23"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โดย</w:t>
            </w:r>
            <w:r w:rsidR="00F77C60"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จะต้องให้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กลุ่มธุรกิจหรือระบบธุรกิจรวมตัวกัน</w:t>
            </w:r>
            <w:r w:rsidR="005F0C23"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เพื่อที่จะได้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มีการบริหารจัดการ</w:t>
            </w:r>
            <w:r w:rsidR="00F77C60"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เพิ่มประสิทธิภาพการใช้ทรัพยากรร่วมกัน</w:t>
            </w: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และมีการสร้างโอกาสความเป็นไปได้ในการน</w:t>
            </w:r>
            <w:r w:rsidR="00F77C60"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ำ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ของเสียจากอุตสาหกรรมหนึ่งมาใช้เป็นวัตถุดิบ</w:t>
            </w:r>
            <w:r w:rsidR="00F77C60" w:rsidRPr="00770BEF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5F0C23"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เพื่อ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ส่งผลให้เกิดดุลยภาพในมิติเชิงเศรษฐกิจ</w:t>
            </w: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สิ่งแวดล้อม</w:t>
            </w: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และสังคม</w:t>
            </w: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5F0C23"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อันจะน</w:t>
            </w:r>
            <w:r w:rsidR="005F0C23"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ำ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ไปสู่การพัฒนาอย่างยั่งยืน</w:t>
            </w: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5F0C23"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โดย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การพัฒนาอุตสาหกรรมเชิงนิเวศน์มุ่งหวังให้เกิดการเพิ่มประสิทธิภาพการผลิตที่สามารถแข่งขันเชิงธุรกิจ</w:t>
            </w: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และเป็นไปตามเงื่อนไขการค้าเสรีในปัจจุบัน</w:t>
            </w:r>
            <w:r w:rsidR="00F77C60" w:rsidRPr="00770BEF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โดยเน้นการใช้ทรัพยากรให้เกิดประสิทธิภาพสูงสุด</w:t>
            </w:r>
            <w:r w:rsidR="0086516A" w:rsidRPr="00770BEF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ลดการปล่อยของเสียและมลพิษสู่สิ่งแวดล้อม</w:t>
            </w: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ภายใต้แนวคิดดุลยภาพระหว่างเศรษฐกิจ</w:t>
            </w: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ระบบนิเวศน์</w:t>
            </w: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และสังคม</w:t>
            </w:r>
            <w:r w:rsidR="00F77C60" w:rsidRPr="00770BEF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F77C60"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และจะต้องมี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การบริหารจัดการที่มีความโปร่งใส</w:t>
            </w: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ความยุติธรรม</w:t>
            </w: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และการมีส่วนร่วมของประชาชนในการจัดการทรัพยากรธรรมชาติและสิ่งแวดล้อม</w:t>
            </w: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ซึ่งการมีส่วนร่ว</w:t>
            </w:r>
            <w:r w:rsidR="00D67239"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มของประชาชนจะเป็นแรงผลักดันที่ท</w:t>
            </w:r>
            <w:r w:rsidR="00D67239"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ำ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ให้เกิดกระบวนการตัดสินใจที่เหมาะสม</w:t>
            </w: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ทั้งในระดับนโยบายและการปฏิบัติที่ดีในการแก้ปัญหาทรัพยากรและสิ่งแวดล้อม</w:t>
            </w:r>
          </w:p>
        </w:tc>
      </w:tr>
      <w:tr w:rsidR="00770BEF" w:rsidRPr="00770BEF" w14:paraId="3A11F239" w14:textId="77777777" w:rsidTr="006C4BC3">
        <w:tc>
          <w:tcPr>
            <w:tcW w:w="2523" w:type="dxa"/>
          </w:tcPr>
          <w:p w14:paraId="26D752BE" w14:textId="77777777" w:rsidR="007B11FF" w:rsidRPr="00770BEF" w:rsidRDefault="007B11FF" w:rsidP="00362753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770BE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๓</w:t>
            </w:r>
            <w:r w:rsidRPr="00770BE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770BE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วัตถุประสงค์ของโครงการ</w:t>
            </w:r>
          </w:p>
        </w:tc>
        <w:tc>
          <w:tcPr>
            <w:tcW w:w="6864" w:type="dxa"/>
          </w:tcPr>
          <w:p w14:paraId="2D8E0496" w14:textId="77777777" w:rsidR="007B11FF" w:rsidRPr="00770BEF" w:rsidRDefault="0013503D" w:rsidP="00A15DA5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  <w:r w:rsidR="00E72353"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เพื่อส่งเสริมและยกระดับการจัดการสิ่งแวดล้อมของโรงงานให้ดีขึ้น </w:t>
            </w:r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และสามารถอยู่ร่วมกับชุมชนได้อย่างเป็นสุข</w:t>
            </w:r>
          </w:p>
          <w:p w14:paraId="3C52C5DC" w14:textId="77777777" w:rsidR="0013503D" w:rsidRPr="00770BEF" w:rsidRDefault="0013503D" w:rsidP="00A15DA5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>2.</w:t>
            </w:r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ส่งเสริมให้ภาคอุตสาหกรรม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ใช้ทรัพยากรให้เกิดประสิทธิภาพสูงสุด</w:t>
            </w: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รวมทั้ง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ลดการปล่อยของเสียและมลพิษสู่สิ่งแวดล้อม</w:t>
            </w:r>
          </w:p>
          <w:p w14:paraId="4E7D5AD1" w14:textId="77777777" w:rsidR="0086516A" w:rsidRPr="00770BEF" w:rsidRDefault="0013503D" w:rsidP="00A15DA5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>3.ส่งเสริมให้ภาคอุตสาหกรรมและประชาชนมี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การบริหารจัดการที่มีความโปร่งใส</w:t>
            </w: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ความยุติธรรม</w:t>
            </w: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และการจัดการทรัพยากรธรรมชาติและสิ่งแวดล้อม</w:t>
            </w:r>
          </w:p>
        </w:tc>
      </w:tr>
      <w:tr w:rsidR="00253812" w:rsidRPr="00770BEF" w14:paraId="73079861" w14:textId="77777777" w:rsidTr="006C4BC3">
        <w:tc>
          <w:tcPr>
            <w:tcW w:w="2523" w:type="dxa"/>
          </w:tcPr>
          <w:p w14:paraId="5D863691" w14:textId="77777777" w:rsidR="00253812" w:rsidRPr="00770BEF" w:rsidRDefault="00253812" w:rsidP="00253812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770BEF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4</w:t>
            </w:r>
            <w:r w:rsidRPr="00770BE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770BE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ตัวชี้วัด</w:t>
            </w:r>
            <w:r w:rsidRPr="00770BEF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และค่าเป้าหมาย</w:t>
            </w:r>
          </w:p>
          <w:p w14:paraId="00E84BEB" w14:textId="77777777" w:rsidR="00253812" w:rsidRPr="00770BEF" w:rsidRDefault="00253812" w:rsidP="00253812">
            <w:pPr>
              <w:pStyle w:val="a3"/>
              <w:spacing w:before="0" w:beforeAutospacing="0" w:after="0" w:afterAutospacing="0"/>
              <w:ind w:left="317" w:hanging="288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770BE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6864" w:type="dxa"/>
          </w:tcPr>
          <w:p w14:paraId="593F7FF5" w14:textId="77777777" w:rsidR="00253812" w:rsidRPr="00770BEF" w:rsidRDefault="00253812" w:rsidP="00253812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๑.ร้อยละที่เพิ่มขึ้นของโรงงานอุตสาหกรรมที่ผ่านการรับรองอุตสาหกรรมสีเขียว </w:t>
            </w:r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     (ร้อยละ 5)</w:t>
            </w:r>
          </w:p>
          <w:p w14:paraId="4529E373" w14:textId="741CAF0B" w:rsidR="00253812" w:rsidRPr="00770BEF" w:rsidRDefault="00253812" w:rsidP="00253812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>2.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จำนวนผู้ประกอบการได้รับการส่งเสริมให้มี</w:t>
            </w:r>
            <w:proofErr w:type="spellStart"/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ธรรมาภิ</w:t>
            </w:r>
            <w:proofErr w:type="spellEnd"/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บาลทางธุรกิจและสิ่งแวดล้อม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เพิ่มขึ้น</w:t>
            </w: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 xml:space="preserve"> ( 50 </w:t>
            </w:r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ราย)</w:t>
            </w:r>
          </w:p>
        </w:tc>
      </w:tr>
      <w:tr w:rsidR="00253812" w:rsidRPr="00770BEF" w14:paraId="156B4935" w14:textId="77777777" w:rsidTr="006C4BC3">
        <w:tc>
          <w:tcPr>
            <w:tcW w:w="2523" w:type="dxa"/>
          </w:tcPr>
          <w:p w14:paraId="056DA6C5" w14:textId="77777777" w:rsidR="00253812" w:rsidRPr="00770BEF" w:rsidRDefault="00253812" w:rsidP="00253812">
            <w:pPr>
              <w:pStyle w:val="a3"/>
              <w:spacing w:before="0" w:beforeAutospacing="0" w:after="0" w:afterAutospacing="0"/>
              <w:ind w:left="317" w:hanging="317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770BEF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lastRenderedPageBreak/>
              <w:t>5</w:t>
            </w:r>
            <w:r w:rsidRPr="00770BE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</w:t>
            </w:r>
            <w:r w:rsidRPr="00770BEF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 xml:space="preserve"> </w:t>
            </w:r>
            <w:r w:rsidRPr="00770BE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ผลผลิต/ผลลัพธ์</w:t>
            </w:r>
          </w:p>
        </w:tc>
        <w:tc>
          <w:tcPr>
            <w:tcW w:w="6864" w:type="dxa"/>
          </w:tcPr>
          <w:p w14:paraId="5AA38BD6" w14:textId="77777777" w:rsidR="00253812" w:rsidRPr="00770BEF" w:rsidRDefault="00253812" w:rsidP="00253812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ผลผลิต</w:t>
            </w:r>
          </w:p>
          <w:p w14:paraId="4F387A64" w14:textId="77777777" w:rsidR="00253812" w:rsidRPr="00770BEF" w:rsidRDefault="00253812" w:rsidP="0025381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โรงงานอุตสาหกรรมในจังหวัดสมุทรปราการได้รับการส่งเสริมให้เป็นอุตสาหกรรมสีเขียวและได้รับการรับรองตามมาตรฐานเพิ่มขึ้นร้อยละ 5</w:t>
            </w:r>
          </w:p>
          <w:p w14:paraId="44BC2C83" w14:textId="77777777" w:rsidR="00253812" w:rsidRPr="00770BEF" w:rsidRDefault="00253812" w:rsidP="0025381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2.ผู้ประกอบการโรงงานอุตสาหกรรมในจังหวัดสมุทรปราการได้รับส่งเสริมให้มี</w:t>
            </w:r>
            <w:proofErr w:type="spellStart"/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ธรรมาภิ</w:t>
            </w:r>
            <w:proofErr w:type="spellEnd"/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บาลทางธุรกิจและสิ่งแวดล้อมปีละ 50 ราย/ปี รวม 4 ปี จำนวนไม่น้อยกว่า 200 ราย</w:t>
            </w:r>
          </w:p>
          <w:p w14:paraId="020483CC" w14:textId="77777777" w:rsidR="00253812" w:rsidRPr="00770BEF" w:rsidRDefault="00253812" w:rsidP="00253812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ผลลัพธ์</w:t>
            </w:r>
          </w:p>
          <w:p w14:paraId="0240D34C" w14:textId="77777777" w:rsidR="00253812" w:rsidRPr="00770BEF" w:rsidRDefault="00253812" w:rsidP="0025381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1.ประชาชนในพื้นที่มีสุขอนามัยที่ดีขึ้น และสามารถอยู่ร่วมกับภาคอุตสาหกรรมได้</w:t>
            </w:r>
          </w:p>
          <w:p w14:paraId="0BF6C835" w14:textId="77777777" w:rsidR="00253812" w:rsidRPr="00770BEF" w:rsidRDefault="00253812" w:rsidP="00253812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>2.</w:t>
            </w:r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ทรัพยากรธรรมชาติและสิ่งแวดล้อมได้รับการอนุรักษ์และฟื้นฟู โดยการมีส่วนร่วมจากทุกภาคส่วนและมีการใช้ประโยชน์อย่างสมดุล เป็นธรรมและยั่งยืน</w:t>
            </w:r>
          </w:p>
        </w:tc>
      </w:tr>
      <w:tr w:rsidR="00253812" w:rsidRPr="00770BEF" w14:paraId="1ECF0AA9" w14:textId="77777777" w:rsidTr="006C4BC3">
        <w:tc>
          <w:tcPr>
            <w:tcW w:w="2523" w:type="dxa"/>
          </w:tcPr>
          <w:p w14:paraId="4FE42BB2" w14:textId="77777777" w:rsidR="00253812" w:rsidRPr="00770BEF" w:rsidRDefault="00253812" w:rsidP="00253812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770BEF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6</w:t>
            </w:r>
            <w:r w:rsidRPr="00770BE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770BE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7F6D3135" w14:textId="77777777" w:rsidR="00253812" w:rsidRPr="00770BEF" w:rsidRDefault="00253812" w:rsidP="00253812">
            <w:pPr>
              <w:pStyle w:val="a3"/>
              <w:spacing w:before="0" w:beforeAutospacing="0" w:after="0" w:afterAutospacing="0"/>
              <w:ind w:left="317" w:hanging="288"/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 </w:t>
            </w:r>
          </w:p>
        </w:tc>
        <w:tc>
          <w:tcPr>
            <w:tcW w:w="6864" w:type="dxa"/>
          </w:tcPr>
          <w:p w14:paraId="1B05BB50" w14:textId="77777777" w:rsidR="00253812" w:rsidRPr="00770BEF" w:rsidRDefault="00253812" w:rsidP="00253812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ความเชื่อมโยงกับยุทธศาสตร์</w:t>
            </w:r>
          </w:p>
          <w:p w14:paraId="45EFA5AF" w14:textId="77777777" w:rsidR="00253812" w:rsidRPr="00770BEF" w:rsidRDefault="00253812" w:rsidP="00253812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๑</w:t>
            </w:r>
            <w:r w:rsidRPr="00770BE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770BE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ยุทธศาสตร์ชาติ</w:t>
            </w:r>
            <w:r w:rsidRPr="00770BEF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Pr="00770BEF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ยุทธศาสตร์ด้านการสร้างความเติบโตบนคุณภาพชีวิตที่เป็นมิตรกับสิ่งแวดล้อม</w:t>
            </w:r>
            <w:r w:rsidRPr="00770BEF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 </w:t>
            </w:r>
          </w:p>
          <w:p w14:paraId="15B3F834" w14:textId="024C4B41" w:rsidR="00253812" w:rsidRPr="00770BEF" w:rsidRDefault="00253812" w:rsidP="00253812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</w:pPr>
            <w:r w:rsidRPr="00770BE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๒</w:t>
            </w:r>
            <w:r w:rsidRPr="00770BE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770BE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แผนพัฒนาเศรษ</w:t>
            </w:r>
            <w:r w:rsidRPr="00770BEF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ฐ</w:t>
            </w:r>
            <w:r w:rsidRPr="00770BE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 xml:space="preserve">กิจและสังคมแห่งชาติ ฉบับที่ </w:t>
            </w:r>
            <w:r w:rsidRPr="009D3B42">
              <w:rPr>
                <w:rFonts w:ascii="TH SarabunIT๙" w:hAnsi="TH SarabunIT๙" w:cs="TH SarabunIT๙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๑</w:t>
            </w:r>
            <w:r w:rsidRPr="009D3B42">
              <w:rPr>
                <w:rFonts w:ascii="TH SarabunIT๙" w:hAnsi="TH SarabunIT๙" w:cs="TH SarabunIT๙" w:hint="cs"/>
                <w:b/>
                <w:bCs/>
                <w:color w:val="000000" w:themeColor="text1"/>
                <w:kern w:val="24"/>
                <w:sz w:val="30"/>
                <w:szCs w:val="30"/>
                <w:cs/>
              </w:rPr>
              <w:t>3</w:t>
            </w:r>
            <w:r w:rsidRPr="00844F70">
              <w:rPr>
                <w:rFonts w:ascii="TH SarabunIT๙" w:hAnsi="TH SarabunIT๙" w:cs="TH SarabunIT๙"/>
                <w:b/>
                <w:bCs/>
                <w:color w:val="FF0000"/>
                <w:kern w:val="24"/>
                <w:sz w:val="30"/>
                <w:szCs w:val="30"/>
                <w:cs/>
              </w:rPr>
              <w:t xml:space="preserve"> </w:t>
            </w:r>
            <w:r w:rsidRPr="00770BE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(ยุทธศาสตร์การพัฒนาภาค เมืองฯ)</w:t>
            </w:r>
            <w:r w:rsidRPr="00770BEF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Pr="00770BEF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ยุทธศาสตร์ที่ 9 การพัฒนาภาค เมือง และพื้นที่เศรษฐกิจ</w:t>
            </w:r>
          </w:p>
          <w:p w14:paraId="34459D43" w14:textId="77777777" w:rsidR="00253812" w:rsidRPr="00770BEF" w:rsidRDefault="00253812" w:rsidP="00253812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</w:pPr>
            <w:r w:rsidRPr="00770BE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3</w:t>
            </w:r>
            <w:r w:rsidRPr="00770BEF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) ยุทธศาสตร์ภาคกลาง</w:t>
            </w:r>
            <w:r w:rsidRPr="00770BE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:</w:t>
            </w:r>
            <w:r w:rsidRPr="00770BEF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ยุทธศาสตร์ที่ 1</w:t>
            </w:r>
            <w:r w:rsidRPr="00770BEF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 xml:space="preserve"> </w:t>
            </w:r>
            <w:r w:rsidRPr="00770BEF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พัฒนากรุงเทพฯ เป็นมหานครทันสมัยระดับโลกควบคู่กับการพัฒนาคุณภาพชีวิตและแก้ไขปัญหาสิ่งแวดล้อมเมือง</w:t>
            </w:r>
          </w:p>
          <w:p w14:paraId="6DAED9EB" w14:textId="77777777" w:rsidR="00253812" w:rsidRPr="00770BEF" w:rsidRDefault="00253812" w:rsidP="00253812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4</w:t>
            </w:r>
            <w:r w:rsidRPr="00770BE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770BE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ยุทธศาสตร์กลุ่ม</w:t>
            </w:r>
            <w:r w:rsidRPr="00770BEF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ภาคกลางปริมณฑล</w:t>
            </w:r>
            <w:r w:rsidRPr="00770BEF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Pr="00770BEF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ยุทธศาสตร์ที่ 1</w:t>
            </w:r>
            <w:r w:rsidRPr="00770BEF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 </w:t>
            </w:r>
            <w:r w:rsidRPr="00770BEF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พัฒนานวัตกรรมด้านการผลิต และยกระดับอุตสาหกรรมเกษตรอุตสาหกรรมและ</w:t>
            </w:r>
          </w:p>
          <w:p w14:paraId="67EB109E" w14:textId="77777777" w:rsidR="00253812" w:rsidRPr="00770BEF" w:rsidRDefault="00253812" w:rsidP="00253812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พาณิชยกรรมที่ได้มาตรฐาน รองรับการเติบโตระดับโลกของกรุงเทพมหานคร</w:t>
            </w:r>
          </w:p>
          <w:p w14:paraId="3FE96E2A" w14:textId="77777777" w:rsidR="00253812" w:rsidRPr="00770BEF" w:rsidRDefault="00253812" w:rsidP="00253812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5</w:t>
            </w:r>
            <w:r w:rsidRPr="00770BE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770BE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ยุทธศาสตร์จังหวัด</w:t>
            </w:r>
            <w:r w:rsidRPr="00770BEF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Pr="00770BEF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ประเด็นยุทธศาสตร์ที่ 1 </w:t>
            </w:r>
            <w:r w:rsidRPr="00770BEF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79342941" w14:textId="77777777" w:rsidR="00253812" w:rsidRPr="00770BEF" w:rsidRDefault="00253812" w:rsidP="00253812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kern w:val="24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6</w:t>
            </w:r>
            <w:r w:rsidRPr="00770BE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) </w:t>
            </w:r>
            <w:r w:rsidRPr="00770BE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นโยบายสำคัญ หรือ อื่นๆ ฯลฯ</w:t>
            </w:r>
            <w:r w:rsidRPr="00770BEF">
              <w:rPr>
                <w:rFonts w:ascii="TH SarabunIT๙" w:hAnsi="TH SarabunIT๙" w:cs="TH SarabunIT๙"/>
                <w:kern w:val="24"/>
                <w:sz w:val="30"/>
                <w:szCs w:val="30"/>
              </w:rPr>
              <w:t>:</w:t>
            </w:r>
            <w:r w:rsidRPr="00770BEF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 xml:space="preserve"> </w:t>
            </w:r>
          </w:p>
          <w:p w14:paraId="611FA74F" w14:textId="77777777" w:rsidR="00253812" w:rsidRPr="00770BEF" w:rsidRDefault="00253812" w:rsidP="00253812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ความพร้อมของโครงการ</w:t>
            </w:r>
          </w:p>
          <w:p w14:paraId="166275EA" w14:textId="77777777" w:rsidR="00253812" w:rsidRPr="00770BEF" w:rsidRDefault="00253812" w:rsidP="00253812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>1)พื้นที่ดำเนินการ</w:t>
            </w:r>
          </w:p>
          <w:p w14:paraId="5A526148" w14:textId="77777777" w:rsidR="00253812" w:rsidRPr="00770BEF" w:rsidRDefault="00253812" w:rsidP="00253812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ดำเนินการได้ทันที</w:t>
            </w:r>
          </w:p>
          <w:p w14:paraId="256AE7BE" w14:textId="77777777" w:rsidR="00253812" w:rsidRPr="00770BEF" w:rsidRDefault="00253812" w:rsidP="00253812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>2)แบบรูปรายการ/แผนการปฏิบัติงาน</w:t>
            </w:r>
          </w:p>
          <w:p w14:paraId="11491CAC" w14:textId="77777777" w:rsidR="00253812" w:rsidRPr="00770BEF" w:rsidRDefault="00253812" w:rsidP="00253812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มีและสมบูรณ์</w:t>
            </w:r>
          </w:p>
          <w:p w14:paraId="3CDDB240" w14:textId="77777777" w:rsidR="00253812" w:rsidRPr="00770BEF" w:rsidRDefault="00253812" w:rsidP="00253812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>3)ความพร้อมของบุคลากร เครื่องมือ และเทคนิคการดำเนินการ</w:t>
            </w:r>
          </w:p>
          <w:p w14:paraId="200C0AD5" w14:textId="77777777" w:rsidR="00253812" w:rsidRPr="00770BEF" w:rsidRDefault="00253812" w:rsidP="00253812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 w:hint="cs"/>
                <w:sz w:val="30"/>
                <w:szCs w:val="30"/>
              </w:rPr>
              <w:sym w:font="Wingdings 2" w:char="F052"/>
            </w:r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มีพร้อมดำเนินการได้ทันที</w:t>
            </w:r>
          </w:p>
          <w:p w14:paraId="09084F18" w14:textId="77777777" w:rsidR="00253812" w:rsidRPr="00770BEF" w:rsidRDefault="00253812" w:rsidP="00253812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</w:tr>
      <w:tr w:rsidR="00253812" w:rsidRPr="00770BEF" w14:paraId="3909E3BE" w14:textId="77777777" w:rsidTr="006C4BC3">
        <w:tc>
          <w:tcPr>
            <w:tcW w:w="2523" w:type="dxa"/>
          </w:tcPr>
          <w:p w14:paraId="07D8BF0E" w14:textId="77777777" w:rsidR="00253812" w:rsidRPr="00770BEF" w:rsidRDefault="00253812" w:rsidP="00253812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7</w:t>
            </w:r>
            <w:r w:rsidRPr="00770BE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 xml:space="preserve">.  </w:t>
            </w:r>
            <w:r w:rsidRPr="00770BE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ระยะเวลา</w:t>
            </w:r>
          </w:p>
          <w:p w14:paraId="21261E68" w14:textId="77777777" w:rsidR="00253812" w:rsidRPr="00770BEF" w:rsidRDefault="00253812" w:rsidP="00253812">
            <w:pPr>
              <w:pStyle w:val="a3"/>
              <w:spacing w:before="0" w:beforeAutospacing="0" w:after="0" w:afterAutospacing="0"/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งบประมาณ</w:t>
            </w:r>
          </w:p>
          <w:p w14:paraId="4E693699" w14:textId="77777777" w:rsidR="00253812" w:rsidRPr="00770BEF" w:rsidRDefault="00253812" w:rsidP="00253812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770BE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พื้นที่เป้าหมาย</w:t>
            </w:r>
          </w:p>
        </w:tc>
        <w:tc>
          <w:tcPr>
            <w:tcW w:w="6864" w:type="dxa"/>
          </w:tcPr>
          <w:p w14:paraId="35607BFA" w14:textId="3DCCA337" w:rsidR="00253812" w:rsidRPr="009D3B42" w:rsidRDefault="00253812" w:rsidP="00253812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color w:val="000000" w:themeColor="text1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/>
                <w:kern w:val="24"/>
                <w:sz w:val="30"/>
                <w:szCs w:val="30"/>
              </w:rPr>
              <w:t> </w:t>
            </w:r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ดำเนินการ 5 ปี ตั้งแต่ปีงบประมาณ พ.ศ. </w:t>
            </w:r>
            <w:r w:rsidRPr="009D3B42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2566-2570</w:t>
            </w:r>
          </w:p>
          <w:p w14:paraId="5180EAFA" w14:textId="733F1691" w:rsidR="00253812" w:rsidRPr="00770BEF" w:rsidRDefault="00253812" w:rsidP="00253812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  <w:r w:rsidRPr="009D3B42">
              <w:rPr>
                <w:rFonts w:ascii="TH SarabunIT๙" w:hAnsi="TH SarabunIT๙" w:cs="TH SarabunIT๙" w:hint="cs"/>
                <w:color w:val="000000" w:themeColor="text1"/>
                <w:sz w:val="30"/>
                <w:szCs w:val="30"/>
                <w:cs/>
              </w:rPr>
              <w:t>77</w:t>
            </w:r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>,000,000 บาท</w:t>
            </w:r>
          </w:p>
          <w:p w14:paraId="59C36BC2" w14:textId="77777777" w:rsidR="00253812" w:rsidRPr="00770BEF" w:rsidRDefault="00253812" w:rsidP="00253812">
            <w:pPr>
              <w:pStyle w:val="a3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จังหวัดสมุทรปราการ</w:t>
            </w:r>
          </w:p>
        </w:tc>
      </w:tr>
      <w:tr w:rsidR="00253812" w:rsidRPr="00770BEF" w14:paraId="0DB9D4D5" w14:textId="77777777" w:rsidTr="00797660">
        <w:tc>
          <w:tcPr>
            <w:tcW w:w="9387" w:type="dxa"/>
            <w:gridSpan w:val="2"/>
            <w:shd w:val="clear" w:color="auto" w:fill="D9D9D9" w:themeFill="background1" w:themeFillShade="D9"/>
          </w:tcPr>
          <w:p w14:paraId="4B72C9F0" w14:textId="77777777" w:rsidR="00253812" w:rsidRPr="00770BEF" w:rsidRDefault="00253812" w:rsidP="00253812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317" w:hanging="317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770BEF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กิจกรรมหลักของโครงการ</w:t>
            </w:r>
            <w:r w:rsidRPr="00770BEF">
              <w:rPr>
                <w:rFonts w:ascii="TH SarabunIT๙" w:hAnsi="TH SarabunIT๙" w:cs="TH SarabunIT๙"/>
                <w:kern w:val="24"/>
                <w:sz w:val="30"/>
                <w:szCs w:val="30"/>
              </w:rPr>
              <w:t xml:space="preserve"> </w:t>
            </w:r>
            <w:r w:rsidRPr="00770BEF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ส่งเสริม</w:t>
            </w:r>
            <w:r w:rsidRPr="00770BEF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ภาคอุตสาหกรรมมี</w:t>
            </w:r>
            <w:proofErr w:type="spellStart"/>
            <w:r w:rsidRPr="00770BEF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ธรรมาภิ</w:t>
            </w:r>
            <w:proofErr w:type="spellEnd"/>
            <w:r w:rsidRPr="00770BEF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บาลธุรกิจและเ</w:t>
            </w:r>
            <w:r w:rsidRPr="00770BEF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ป็นมิตรกับสิ่งแวดล้อม</w:t>
            </w:r>
          </w:p>
        </w:tc>
      </w:tr>
      <w:tr w:rsidR="00253812" w:rsidRPr="00770BEF" w14:paraId="20C03271" w14:textId="77777777" w:rsidTr="006C4BC3">
        <w:trPr>
          <w:trHeight w:val="423"/>
        </w:trPr>
        <w:tc>
          <w:tcPr>
            <w:tcW w:w="2523" w:type="dxa"/>
          </w:tcPr>
          <w:p w14:paraId="2D269E49" w14:textId="77777777" w:rsidR="00253812" w:rsidRPr="00770BEF" w:rsidRDefault="00253812" w:rsidP="0025381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8.๑</w:t>
            </w:r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กิจกรรมหลักที่ 1</w:t>
            </w:r>
          </w:p>
          <w:p w14:paraId="3D93251F" w14:textId="77777777" w:rsidR="00253812" w:rsidRPr="00770BEF" w:rsidRDefault="00253812" w:rsidP="0025381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5103DE7E" w14:textId="77777777" w:rsidR="00253812" w:rsidRPr="00770BEF" w:rsidRDefault="00253812" w:rsidP="0025381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1C7B6583" w14:textId="77777777" w:rsidR="00253812" w:rsidRPr="00770BEF" w:rsidRDefault="00253812" w:rsidP="0025381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864" w:type="dxa"/>
          </w:tcPr>
          <w:p w14:paraId="44F20EFB" w14:textId="77777777" w:rsidR="00253812" w:rsidRPr="00770BEF" w:rsidRDefault="00253812" w:rsidP="0025381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ฉลากคาร์บอน (</w:t>
            </w: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>Carbon Footprint)</w:t>
            </w:r>
          </w:p>
          <w:p w14:paraId="15359C76" w14:textId="77777777" w:rsidR="00253812" w:rsidRPr="00770BEF" w:rsidRDefault="00253812" w:rsidP="00253812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ส่งเสริมผลิตภัณฑ์อุตสาหกรรมให้ได้รับการรับรองฉลากคาร์บอน       จำนวน 5 ราย 5 แห่ง</w:t>
            </w:r>
          </w:p>
          <w:p w14:paraId="44C01636" w14:textId="0F4D247E" w:rsidR="00253812" w:rsidRPr="00770BEF" w:rsidRDefault="00253812" w:rsidP="00253812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770BE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รวม </w:t>
            </w:r>
            <w:r w:rsidRPr="009D3B42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0"/>
                <w:szCs w:val="30"/>
                <w:cs/>
              </w:rPr>
              <w:t>15</w:t>
            </w:r>
            <w:r w:rsidRPr="00770BE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,000,000 บาท</w:t>
            </w:r>
            <w:r w:rsidRPr="00770BEF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</w:p>
          <w:tbl>
            <w:tblPr>
              <w:tblW w:w="669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15"/>
              <w:gridCol w:w="1115"/>
              <w:gridCol w:w="1115"/>
              <w:gridCol w:w="1086"/>
              <w:gridCol w:w="992"/>
              <w:gridCol w:w="1268"/>
            </w:tblGrid>
            <w:tr w:rsidR="00253812" w:rsidRPr="00770BEF" w14:paraId="4F8F4F6C" w14:textId="77777777" w:rsidTr="004D0CEF">
              <w:trPr>
                <w:trHeight w:val="281"/>
              </w:trPr>
              <w:tc>
                <w:tcPr>
                  <w:tcW w:w="1115" w:type="dxa"/>
                  <w:shd w:val="clear" w:color="auto" w:fill="D9D9D9" w:themeFill="background1" w:themeFillShade="D9"/>
                </w:tcPr>
                <w:p w14:paraId="1820EA10" w14:textId="04697099" w:rsidR="00253812" w:rsidRPr="00770BEF" w:rsidRDefault="00253812" w:rsidP="00253812">
                  <w:pPr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15" w:type="dxa"/>
                  <w:shd w:val="clear" w:color="auto" w:fill="D9D9D9" w:themeFill="background1" w:themeFillShade="D9"/>
                </w:tcPr>
                <w:p w14:paraId="41C0367D" w14:textId="2009167E" w:rsidR="00253812" w:rsidRPr="00770BEF" w:rsidRDefault="00253812" w:rsidP="00253812">
                  <w:pPr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15" w:type="dxa"/>
                  <w:shd w:val="clear" w:color="auto" w:fill="D9D9D9" w:themeFill="background1" w:themeFillShade="D9"/>
                </w:tcPr>
                <w:p w14:paraId="05F7289D" w14:textId="6FCB04DB" w:rsidR="00253812" w:rsidRPr="00770BEF" w:rsidRDefault="00253812" w:rsidP="00253812">
                  <w:pPr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086" w:type="dxa"/>
                  <w:shd w:val="clear" w:color="auto" w:fill="D9D9D9" w:themeFill="background1" w:themeFillShade="D9"/>
                </w:tcPr>
                <w:p w14:paraId="75DDC248" w14:textId="67AE6F85" w:rsidR="00253812" w:rsidRPr="00770BEF" w:rsidRDefault="00253812" w:rsidP="00253812">
                  <w:pPr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</w:tcPr>
                <w:p w14:paraId="57734DA6" w14:textId="59829FC9" w:rsidR="00253812" w:rsidRPr="00770BEF" w:rsidRDefault="00253812" w:rsidP="00253812">
                  <w:pPr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268" w:type="dxa"/>
                  <w:shd w:val="clear" w:color="auto" w:fill="D9D9D9" w:themeFill="background1" w:themeFillShade="D9"/>
                </w:tcPr>
                <w:p w14:paraId="7D76BF21" w14:textId="7116FF7F" w:rsidR="00253812" w:rsidRPr="00770BEF" w:rsidRDefault="00253812" w:rsidP="00253812">
                  <w:pPr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253812" w:rsidRPr="00770BEF" w14:paraId="733B16DB" w14:textId="77777777" w:rsidTr="004D0CEF">
              <w:trPr>
                <w:trHeight w:val="281"/>
              </w:trPr>
              <w:tc>
                <w:tcPr>
                  <w:tcW w:w="1115" w:type="dxa"/>
                  <w:shd w:val="clear" w:color="auto" w:fill="auto"/>
                </w:tcPr>
                <w:p w14:paraId="47E6B495" w14:textId="3FCE49F8" w:rsidR="00253812" w:rsidRPr="00824C29" w:rsidRDefault="00253812" w:rsidP="00253812">
                  <w:pPr>
                    <w:jc w:val="center"/>
                    <w:rPr>
                      <w:rFonts w:ascii="TH SarabunIT๙" w:eastAsia="Batang" w:hAnsi="TH SarabunIT๙" w:cs="TH SarabunIT๙"/>
                      <w:sz w:val="22"/>
                      <w:szCs w:val="22"/>
                    </w:rPr>
                  </w:pPr>
                  <w:r w:rsidRPr="00824C29">
                    <w:rPr>
                      <w:rFonts w:ascii="TH SarabunIT๙" w:hAnsi="TH SarabunIT๙" w:cs="TH SarabunIT๙"/>
                      <w:sz w:val="22"/>
                      <w:szCs w:val="22"/>
                    </w:rPr>
                    <w:t>3,000,000</w:t>
                  </w:r>
                </w:p>
              </w:tc>
              <w:tc>
                <w:tcPr>
                  <w:tcW w:w="1115" w:type="dxa"/>
                  <w:shd w:val="clear" w:color="auto" w:fill="auto"/>
                </w:tcPr>
                <w:p w14:paraId="78AA8381" w14:textId="461FB9AF" w:rsidR="00253812" w:rsidRPr="009D3B42" w:rsidRDefault="00253812" w:rsidP="00253812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9D3B42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>3,000,000</w:t>
                  </w:r>
                </w:p>
              </w:tc>
              <w:tc>
                <w:tcPr>
                  <w:tcW w:w="1115" w:type="dxa"/>
                  <w:shd w:val="clear" w:color="auto" w:fill="auto"/>
                </w:tcPr>
                <w:p w14:paraId="4083E1BA" w14:textId="46C05AA1" w:rsidR="00253812" w:rsidRPr="009D3B42" w:rsidRDefault="00253812" w:rsidP="00253812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9D3B42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>3,000,000</w:t>
                  </w:r>
                </w:p>
              </w:tc>
              <w:tc>
                <w:tcPr>
                  <w:tcW w:w="1086" w:type="dxa"/>
                  <w:shd w:val="clear" w:color="auto" w:fill="auto"/>
                </w:tcPr>
                <w:p w14:paraId="1E776BC6" w14:textId="2862381B" w:rsidR="00253812" w:rsidRPr="009D3B42" w:rsidRDefault="00253812" w:rsidP="00253812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9D3B42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>3,000,000</w:t>
                  </w:r>
                </w:p>
              </w:tc>
              <w:tc>
                <w:tcPr>
                  <w:tcW w:w="992" w:type="dxa"/>
                </w:tcPr>
                <w:p w14:paraId="666E3E2E" w14:textId="700AFA03" w:rsidR="00253812" w:rsidRPr="009D3B42" w:rsidRDefault="00253812" w:rsidP="00253812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</w:pPr>
                  <w:r w:rsidRPr="009D3B42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>3,000,000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14:paraId="2E544DD8" w14:textId="05E9EF42" w:rsidR="00253812" w:rsidRPr="009D3B42" w:rsidRDefault="00253812" w:rsidP="00253812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9D3B42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>15,000,000</w:t>
                  </w:r>
                </w:p>
              </w:tc>
            </w:tr>
          </w:tbl>
          <w:p w14:paraId="3CE8C306" w14:textId="77777777" w:rsidR="00253812" w:rsidRPr="00770BEF" w:rsidRDefault="00253812" w:rsidP="00253812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770BE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770BEF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สำนักงานอุตสาหกรรมจังหวัดสมุทรปราการ</w:t>
            </w:r>
          </w:p>
          <w:p w14:paraId="488E9392" w14:textId="77777777" w:rsidR="00253812" w:rsidRPr="00770BEF" w:rsidRDefault="00253812" w:rsidP="0025381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770BEF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สำนักงานอุตสาหกรรมจังหวัดสมุทรปราการ</w:t>
            </w:r>
          </w:p>
        </w:tc>
      </w:tr>
      <w:tr w:rsidR="00253812" w:rsidRPr="00770BEF" w14:paraId="7D7F673B" w14:textId="77777777" w:rsidTr="006C4BC3">
        <w:tc>
          <w:tcPr>
            <w:tcW w:w="2523" w:type="dxa"/>
          </w:tcPr>
          <w:p w14:paraId="085BC9D5" w14:textId="77777777" w:rsidR="00253812" w:rsidRPr="00770BEF" w:rsidRDefault="00253812" w:rsidP="0025381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8.</w:t>
            </w:r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2 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</w:p>
          <w:p w14:paraId="445AAD5F" w14:textId="77777777" w:rsidR="00253812" w:rsidRPr="00770BEF" w:rsidRDefault="00253812" w:rsidP="0025381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65B9E9CE" w14:textId="77777777" w:rsidR="00253812" w:rsidRPr="00770BEF" w:rsidRDefault="00253812" w:rsidP="0025381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284B6AF0" w14:textId="77777777" w:rsidR="00253812" w:rsidRPr="00770BEF" w:rsidRDefault="00253812" w:rsidP="0025381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864" w:type="dxa"/>
          </w:tcPr>
          <w:p w14:paraId="24EC252D" w14:textId="77777777" w:rsidR="00253812" w:rsidRDefault="00253812" w:rsidP="0025381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การพัฒนาสร้างสรรค์นวัตกรรม</w:t>
            </w:r>
          </w:p>
          <w:p w14:paraId="705250A0" w14:textId="4B58B387" w:rsidR="00253812" w:rsidRPr="00770BEF" w:rsidRDefault="00253812" w:rsidP="0025381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ใหม่ จากวัสดุที่ไม่ใช้แล้วโดยเทคโนโลยีการผลิตที่สะอาด  ๓ </w:t>
            </w: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>R</w:t>
            </w:r>
          </w:p>
          <w:p w14:paraId="20EC095B" w14:textId="77777777" w:rsidR="00253812" w:rsidRPr="00770BEF" w:rsidRDefault="00253812" w:rsidP="00253812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>- ส่งเสริมการ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สร้างสรรค์นวัตกรรมใหม่จากวัสดุที่ไม่ใช้แล้วโดยเทคโนโลยีการผลิตที่สะอาด ๓ </w:t>
            </w: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>R</w:t>
            </w:r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แก่ผู้ประกอบการภาคอุตสาหกรรม</w:t>
            </w:r>
          </w:p>
          <w:p w14:paraId="1A2FAC05" w14:textId="3D2A6A2D" w:rsidR="00253812" w:rsidRPr="00770BEF" w:rsidRDefault="00253812" w:rsidP="0025381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770BE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="009D3B4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26</w:t>
            </w:r>
            <w:r w:rsidRPr="00770BE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69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1136"/>
              <w:gridCol w:w="1134"/>
              <w:gridCol w:w="1134"/>
              <w:gridCol w:w="998"/>
              <w:gridCol w:w="1268"/>
            </w:tblGrid>
            <w:tr w:rsidR="00253812" w:rsidRPr="00770BEF" w14:paraId="56163B9E" w14:textId="77777777" w:rsidTr="004D0CEF">
              <w:trPr>
                <w:trHeight w:val="281"/>
              </w:trPr>
              <w:tc>
                <w:tcPr>
                  <w:tcW w:w="1021" w:type="dxa"/>
                  <w:shd w:val="clear" w:color="auto" w:fill="D9D9D9" w:themeFill="background1" w:themeFillShade="D9"/>
                </w:tcPr>
                <w:p w14:paraId="31E70BFE" w14:textId="24F334CA" w:rsidR="00253812" w:rsidRPr="00770BEF" w:rsidRDefault="00253812" w:rsidP="00253812">
                  <w:pPr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1136" w:type="dxa"/>
                  <w:shd w:val="clear" w:color="auto" w:fill="D9D9D9" w:themeFill="background1" w:themeFillShade="D9"/>
                </w:tcPr>
                <w:p w14:paraId="07C3D064" w14:textId="3B3044B6" w:rsidR="00253812" w:rsidRPr="00770BEF" w:rsidRDefault="00253812" w:rsidP="00253812">
                  <w:pPr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</w:tcPr>
                <w:p w14:paraId="7E1E39E2" w14:textId="40EBD88B" w:rsidR="00253812" w:rsidRPr="00770BEF" w:rsidRDefault="00253812" w:rsidP="00253812">
                  <w:pPr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</w:tcPr>
                <w:p w14:paraId="689F7DB9" w14:textId="356CC750" w:rsidR="00253812" w:rsidRPr="00770BEF" w:rsidRDefault="00253812" w:rsidP="00253812">
                  <w:pPr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998" w:type="dxa"/>
                  <w:shd w:val="clear" w:color="auto" w:fill="D9D9D9" w:themeFill="background1" w:themeFillShade="D9"/>
                </w:tcPr>
                <w:p w14:paraId="49A70E54" w14:textId="5B3B8462" w:rsidR="00253812" w:rsidRPr="00770BEF" w:rsidRDefault="00253812" w:rsidP="00253812">
                  <w:pPr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268" w:type="dxa"/>
                  <w:shd w:val="clear" w:color="auto" w:fill="D9D9D9" w:themeFill="background1" w:themeFillShade="D9"/>
                </w:tcPr>
                <w:p w14:paraId="28DD8A7A" w14:textId="1CF8B7CE" w:rsidR="00253812" w:rsidRPr="00770BEF" w:rsidRDefault="00253812" w:rsidP="00253812">
                  <w:pPr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253812" w:rsidRPr="00770BEF" w14:paraId="01516A8A" w14:textId="77777777" w:rsidTr="004D0CEF">
              <w:trPr>
                <w:trHeight w:val="281"/>
              </w:trPr>
              <w:tc>
                <w:tcPr>
                  <w:tcW w:w="1021" w:type="dxa"/>
                  <w:shd w:val="clear" w:color="auto" w:fill="auto"/>
                </w:tcPr>
                <w:p w14:paraId="2DF9F950" w14:textId="71C40709" w:rsidR="00253812" w:rsidRPr="009D3B42" w:rsidRDefault="00253812" w:rsidP="00253812">
                  <w:pPr>
                    <w:jc w:val="center"/>
                    <w:rPr>
                      <w:rFonts w:ascii="TH SarabunIT๙" w:eastAsia="Batang" w:hAnsi="TH SarabunIT๙" w:cs="TH SarabunIT๙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9D3B42">
                    <w:rPr>
                      <w:rFonts w:ascii="TH SarabunIT๙" w:hAnsi="TH SarabunIT๙" w:cs="TH SarabunIT๙"/>
                      <w:b/>
                      <w:bCs/>
                      <w:color w:val="000000" w:themeColor="text1"/>
                      <w:sz w:val="22"/>
                      <w:szCs w:val="22"/>
                    </w:rPr>
                    <w:t>4,000,000</w:t>
                  </w:r>
                </w:p>
              </w:tc>
              <w:tc>
                <w:tcPr>
                  <w:tcW w:w="1136" w:type="dxa"/>
                  <w:shd w:val="clear" w:color="auto" w:fill="auto"/>
                </w:tcPr>
                <w:p w14:paraId="69DE2E87" w14:textId="523EA5A2" w:rsidR="00253812" w:rsidRPr="009D3B42" w:rsidRDefault="00253812" w:rsidP="00253812">
                  <w:pPr>
                    <w:jc w:val="center"/>
                    <w:rPr>
                      <w:rFonts w:ascii="TH SarabunIT๙" w:eastAsia="Batang" w:hAnsi="TH SarabunIT๙" w:cs="TH SarabunIT๙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9D3B42">
                    <w:rPr>
                      <w:rFonts w:ascii="TH SarabunIT๙" w:hAnsi="TH SarabunIT๙" w:cs="TH SarabunIT๙"/>
                      <w:b/>
                      <w:bCs/>
                      <w:color w:val="000000" w:themeColor="text1"/>
                      <w:sz w:val="22"/>
                      <w:szCs w:val="22"/>
                    </w:rPr>
                    <w:t>10,000,000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0BABE14A" w14:textId="69EE5341" w:rsidR="00253812" w:rsidRPr="009D3B42" w:rsidRDefault="00253812" w:rsidP="00253812">
                  <w:pPr>
                    <w:jc w:val="center"/>
                    <w:rPr>
                      <w:rFonts w:ascii="TH SarabunIT๙" w:eastAsia="Batang" w:hAnsi="TH SarabunIT๙" w:cs="TH SarabunIT๙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9D3B42">
                    <w:rPr>
                      <w:rFonts w:ascii="TH SarabunIT๙" w:hAnsi="TH SarabunIT๙" w:cs="TH SarabunIT๙"/>
                      <w:b/>
                      <w:bCs/>
                      <w:color w:val="000000" w:themeColor="text1"/>
                      <w:sz w:val="22"/>
                      <w:szCs w:val="22"/>
                    </w:rPr>
                    <w:t>4,000,000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5BEE8B1B" w14:textId="5AB2C7D6" w:rsidR="00253812" w:rsidRPr="009D3B42" w:rsidRDefault="00253812" w:rsidP="00253812">
                  <w:pPr>
                    <w:jc w:val="center"/>
                    <w:rPr>
                      <w:rFonts w:ascii="TH SarabunIT๙" w:eastAsia="Batang" w:hAnsi="TH SarabunIT๙" w:cs="TH SarabunIT๙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9D3B42">
                    <w:rPr>
                      <w:rFonts w:ascii="TH SarabunIT๙" w:hAnsi="TH SarabunIT๙" w:cs="TH SarabunIT๙"/>
                      <w:b/>
                      <w:bCs/>
                      <w:color w:val="000000" w:themeColor="text1"/>
                      <w:sz w:val="22"/>
                      <w:szCs w:val="22"/>
                    </w:rPr>
                    <w:t>4,000,000</w:t>
                  </w:r>
                </w:p>
              </w:tc>
              <w:tc>
                <w:tcPr>
                  <w:tcW w:w="998" w:type="dxa"/>
                </w:tcPr>
                <w:p w14:paraId="695B5FA0" w14:textId="51F5FFEC" w:rsidR="00253812" w:rsidRPr="009D3B42" w:rsidRDefault="00253812" w:rsidP="00253812">
                  <w:pPr>
                    <w:jc w:val="center"/>
                    <w:rPr>
                      <w:rFonts w:ascii="TH SarabunIT๙" w:eastAsia="Batang" w:hAnsi="TH SarabunIT๙" w:cs="TH SarabunIT๙"/>
                      <w:b/>
                      <w:bCs/>
                      <w:color w:val="000000" w:themeColor="text1"/>
                      <w:sz w:val="22"/>
                      <w:szCs w:val="22"/>
                      <w:cs/>
                    </w:rPr>
                  </w:pPr>
                  <w:r w:rsidRPr="009D3B42">
                    <w:rPr>
                      <w:rFonts w:ascii="TH SarabunIT๙" w:hAnsi="TH SarabunIT๙" w:cs="TH SarabunIT๙"/>
                      <w:b/>
                      <w:bCs/>
                      <w:color w:val="000000" w:themeColor="text1"/>
                      <w:sz w:val="22"/>
                      <w:szCs w:val="22"/>
                    </w:rPr>
                    <w:t>4,000,000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14:paraId="71706EA3" w14:textId="5AE01A98" w:rsidR="00253812" w:rsidRPr="009D3B42" w:rsidRDefault="00253812" w:rsidP="00253812">
                  <w:pPr>
                    <w:jc w:val="center"/>
                    <w:rPr>
                      <w:rFonts w:ascii="TH SarabunIT๙" w:eastAsia="Batang" w:hAnsi="TH SarabunIT๙" w:cs="TH SarabunIT๙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9D3B42">
                    <w:rPr>
                      <w:rFonts w:ascii="TH SarabunIT๙" w:hAnsi="TH SarabunIT๙" w:cs="TH SarabunIT๙"/>
                      <w:b/>
                      <w:bCs/>
                      <w:color w:val="000000" w:themeColor="text1"/>
                      <w:sz w:val="22"/>
                      <w:szCs w:val="22"/>
                    </w:rPr>
                    <w:t>26,000,000</w:t>
                  </w:r>
                </w:p>
              </w:tc>
            </w:tr>
          </w:tbl>
          <w:p w14:paraId="2B70E569" w14:textId="77777777" w:rsidR="00253812" w:rsidRPr="00770BEF" w:rsidRDefault="00253812" w:rsidP="0025381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สำนักงานอุตสาหกรรมจังหวัดสมุทรปราการ</w:t>
            </w:r>
          </w:p>
          <w:p w14:paraId="251DA63E" w14:textId="77777777" w:rsidR="00253812" w:rsidRPr="00770BEF" w:rsidRDefault="00253812" w:rsidP="00253812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770BE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 xml:space="preserve">: 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สำนักงานอุตสาหกรรมจังหวัดสมุทรปราการ</w:t>
            </w:r>
          </w:p>
        </w:tc>
      </w:tr>
      <w:tr w:rsidR="00253812" w:rsidRPr="00770BEF" w14:paraId="5A031053" w14:textId="77777777" w:rsidTr="006C4BC3">
        <w:tc>
          <w:tcPr>
            <w:tcW w:w="2523" w:type="dxa"/>
          </w:tcPr>
          <w:p w14:paraId="1BA84EAA" w14:textId="77777777" w:rsidR="00253812" w:rsidRPr="00770BEF" w:rsidRDefault="00253812" w:rsidP="0025381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3 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>3</w:t>
            </w:r>
          </w:p>
          <w:p w14:paraId="22DE942B" w14:textId="77777777" w:rsidR="00253812" w:rsidRPr="00770BEF" w:rsidRDefault="00253812" w:rsidP="0025381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4FE7093E" w14:textId="77777777" w:rsidR="00253812" w:rsidRPr="00770BEF" w:rsidRDefault="00253812" w:rsidP="0025381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6D5A5E45" w14:textId="77777777" w:rsidR="00253812" w:rsidRPr="00770BEF" w:rsidRDefault="00253812" w:rsidP="0025381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864" w:type="dxa"/>
          </w:tcPr>
          <w:p w14:paraId="3EDF7999" w14:textId="77777777" w:rsidR="00253812" w:rsidRPr="00770BEF" w:rsidRDefault="00253812" w:rsidP="0025381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การสร้างและพัฒนาเครือข่ายอุตสาหกรรมรักษ์สิ่งแวดล้อมจังหวัดสมุทรปราการ</w:t>
            </w:r>
          </w:p>
          <w:p w14:paraId="1E48B83A" w14:textId="77777777" w:rsidR="00253812" w:rsidRPr="00770BEF" w:rsidRDefault="00253812" w:rsidP="00253812">
            <w:pPr>
              <w:ind w:left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-สร้างเครือข่ายอุตสาหกรรมรักษ์สิ่งแวดล้อมจังหวัดสมุทรปราการ 1 เครือข่าย สมาชิกจำนวน 100 คน/ปี</w:t>
            </w:r>
          </w:p>
          <w:p w14:paraId="66D05425" w14:textId="7BF0546A" w:rsidR="00253812" w:rsidRPr="00770BEF" w:rsidRDefault="00253812" w:rsidP="00253812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770BE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="009D3B42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10</w:t>
            </w:r>
            <w:r w:rsidRPr="00770BE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69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992"/>
              <w:gridCol w:w="1276"/>
              <w:gridCol w:w="992"/>
              <w:gridCol w:w="1134"/>
              <w:gridCol w:w="1276"/>
            </w:tblGrid>
            <w:tr w:rsidR="00253812" w:rsidRPr="00770BEF" w14:paraId="1A00FF8B" w14:textId="77777777" w:rsidTr="00DF7A77">
              <w:trPr>
                <w:trHeight w:val="281"/>
              </w:trPr>
              <w:tc>
                <w:tcPr>
                  <w:tcW w:w="1021" w:type="dxa"/>
                  <w:shd w:val="clear" w:color="auto" w:fill="D9D9D9" w:themeFill="background1" w:themeFillShade="D9"/>
                </w:tcPr>
                <w:p w14:paraId="61390FCB" w14:textId="1770E8BC" w:rsidR="00253812" w:rsidRPr="00770BEF" w:rsidRDefault="00253812" w:rsidP="00253812">
                  <w:pPr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</w:tcPr>
                <w:p w14:paraId="651FBE5A" w14:textId="6550A57F" w:rsidR="00253812" w:rsidRPr="00770BEF" w:rsidRDefault="00253812" w:rsidP="00253812">
                  <w:pPr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</w:tcPr>
                <w:p w14:paraId="0DD67A36" w14:textId="64AB3755" w:rsidR="00253812" w:rsidRPr="00770BEF" w:rsidRDefault="00253812" w:rsidP="00253812">
                  <w:pPr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</w:tcPr>
                <w:p w14:paraId="781B123A" w14:textId="3D397510" w:rsidR="00253812" w:rsidRPr="00770BEF" w:rsidRDefault="00253812" w:rsidP="00253812">
                  <w:pPr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</w:tcPr>
                <w:p w14:paraId="41972625" w14:textId="7D92C0CD" w:rsidR="00253812" w:rsidRPr="00770BEF" w:rsidRDefault="00253812" w:rsidP="00253812">
                  <w:pPr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</w:tcPr>
                <w:p w14:paraId="5E9F22A5" w14:textId="24157BD8" w:rsidR="00253812" w:rsidRPr="00770BEF" w:rsidRDefault="00253812" w:rsidP="00253812">
                  <w:pPr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253812" w:rsidRPr="00770BEF" w14:paraId="2EE77D97" w14:textId="77777777" w:rsidTr="00DF7A77">
              <w:trPr>
                <w:trHeight w:val="281"/>
              </w:trPr>
              <w:tc>
                <w:tcPr>
                  <w:tcW w:w="1021" w:type="dxa"/>
                  <w:shd w:val="clear" w:color="auto" w:fill="auto"/>
                </w:tcPr>
                <w:p w14:paraId="335824AE" w14:textId="77A59806" w:rsidR="00253812" w:rsidRPr="009D3B42" w:rsidRDefault="00253812" w:rsidP="00253812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9D3B42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2,000,000 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5783EEFE" w14:textId="26C61851" w:rsidR="00253812" w:rsidRPr="009D3B42" w:rsidRDefault="00253812" w:rsidP="00253812">
                  <w:pPr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9D3B42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2,000,000 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7B74608F" w14:textId="1E66E0DE" w:rsidR="00253812" w:rsidRPr="009D3B42" w:rsidRDefault="00253812" w:rsidP="00253812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9D3B42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 2,000,000 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3AA9496F" w14:textId="189F91E7" w:rsidR="00253812" w:rsidRPr="009D3B42" w:rsidRDefault="00253812" w:rsidP="00253812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9D3B42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2,000,000 </w:t>
                  </w:r>
                </w:p>
              </w:tc>
              <w:tc>
                <w:tcPr>
                  <w:tcW w:w="1134" w:type="dxa"/>
                </w:tcPr>
                <w:p w14:paraId="0B72E7FE" w14:textId="6BAB49A4" w:rsidR="00253812" w:rsidRPr="009D3B42" w:rsidRDefault="00253812" w:rsidP="00253812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9D3B42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 2,000,000 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523AA562" w14:textId="013DFFD2" w:rsidR="00253812" w:rsidRPr="009D3B42" w:rsidRDefault="00253812" w:rsidP="00253812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9D3B42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 10,000,000 </w:t>
                  </w:r>
                </w:p>
              </w:tc>
            </w:tr>
          </w:tbl>
          <w:p w14:paraId="01C9CD4C" w14:textId="77777777" w:rsidR="00253812" w:rsidRPr="00770BEF" w:rsidRDefault="00253812" w:rsidP="00253812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770BE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สำนักงานอุตสาหกรรมจังหวัดสมุทรปราการ</w:t>
            </w:r>
          </w:p>
          <w:p w14:paraId="35D57C01" w14:textId="77777777" w:rsidR="00253812" w:rsidRPr="00770BEF" w:rsidRDefault="00253812" w:rsidP="00253812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770BE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หน่วยงานที่เกี่ยวข้อง</w:t>
            </w:r>
            <w:r w:rsidRPr="00770BEF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สำนักงานอุตสาหกรรมจังหวัดสมุทรปราการ</w:t>
            </w:r>
          </w:p>
        </w:tc>
      </w:tr>
      <w:tr w:rsidR="00253812" w:rsidRPr="00770BEF" w14:paraId="7C675871" w14:textId="77777777" w:rsidTr="006C4BC3">
        <w:tc>
          <w:tcPr>
            <w:tcW w:w="2523" w:type="dxa"/>
          </w:tcPr>
          <w:p w14:paraId="42962874" w14:textId="77777777" w:rsidR="00253812" w:rsidRPr="00770BEF" w:rsidRDefault="00253812" w:rsidP="0025381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4 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>4</w:t>
            </w:r>
          </w:p>
          <w:p w14:paraId="159ABDFD" w14:textId="77777777" w:rsidR="00253812" w:rsidRPr="00770BEF" w:rsidRDefault="00253812" w:rsidP="0025381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6C775033" w14:textId="77777777" w:rsidR="00253812" w:rsidRPr="00770BEF" w:rsidRDefault="00253812" w:rsidP="0025381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384CA4B2" w14:textId="77777777" w:rsidR="00253812" w:rsidRPr="00770BEF" w:rsidRDefault="00253812" w:rsidP="0025381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</w:tc>
        <w:tc>
          <w:tcPr>
            <w:tcW w:w="6864" w:type="dxa"/>
          </w:tcPr>
          <w:p w14:paraId="6F57175B" w14:textId="77777777" w:rsidR="00253812" w:rsidRPr="00770BEF" w:rsidRDefault="00253812" w:rsidP="0025381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 xml:space="preserve">: 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ส่งเสริมผู้ประกอบการให้มี</w:t>
            </w:r>
            <w:proofErr w:type="spellStart"/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ธรรมาภิ</w:t>
            </w:r>
            <w:proofErr w:type="spellEnd"/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บาลทางธุรกิจและสิ่งแวดล้อม</w:t>
            </w:r>
          </w:p>
          <w:p w14:paraId="7B27DDF7" w14:textId="77777777" w:rsidR="00253812" w:rsidRPr="00770BEF" w:rsidRDefault="00253812" w:rsidP="00253812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-ส่งเสริมให้ผู้ประกอบการมี</w:t>
            </w:r>
            <w:proofErr w:type="spellStart"/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ธรรมาภิ</w:t>
            </w:r>
            <w:proofErr w:type="spellEnd"/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บาลทางธุรกิจจำนวน 50 ราย/ปี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</w:r>
          </w:p>
          <w:p w14:paraId="437B39C0" w14:textId="0E18BEAA" w:rsidR="00253812" w:rsidRPr="00770BEF" w:rsidRDefault="00253812" w:rsidP="00253812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770BE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770BEF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D208D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10</w:t>
            </w:r>
            <w:r w:rsidRPr="00770BE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69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9"/>
              <w:gridCol w:w="992"/>
              <w:gridCol w:w="1134"/>
              <w:gridCol w:w="1134"/>
              <w:gridCol w:w="1134"/>
              <w:gridCol w:w="1268"/>
            </w:tblGrid>
            <w:tr w:rsidR="00253812" w:rsidRPr="00770BEF" w14:paraId="19B31201" w14:textId="77777777" w:rsidTr="004D0CEF">
              <w:trPr>
                <w:trHeight w:val="281"/>
              </w:trPr>
              <w:tc>
                <w:tcPr>
                  <w:tcW w:w="1029" w:type="dxa"/>
                  <w:shd w:val="clear" w:color="auto" w:fill="D9D9D9" w:themeFill="background1" w:themeFillShade="D9"/>
                </w:tcPr>
                <w:p w14:paraId="69635FAD" w14:textId="25A2F32E" w:rsidR="00253812" w:rsidRPr="00770BEF" w:rsidRDefault="00253812" w:rsidP="00253812">
                  <w:pPr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</w:tcPr>
                <w:p w14:paraId="245A6364" w14:textId="06B75C74" w:rsidR="00253812" w:rsidRPr="00770BEF" w:rsidRDefault="00253812" w:rsidP="00253812">
                  <w:pPr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</w:tcPr>
                <w:p w14:paraId="3AA3AA40" w14:textId="3552993A" w:rsidR="00253812" w:rsidRPr="00770BEF" w:rsidRDefault="00253812" w:rsidP="00253812">
                  <w:pPr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</w:tcPr>
                <w:p w14:paraId="33C7388F" w14:textId="22261826" w:rsidR="00253812" w:rsidRPr="00770BEF" w:rsidRDefault="00253812" w:rsidP="00253812">
                  <w:pPr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</w:tcPr>
                <w:p w14:paraId="7CD1A195" w14:textId="06EBBC39" w:rsidR="00253812" w:rsidRPr="00770BEF" w:rsidRDefault="00253812" w:rsidP="00253812">
                  <w:pPr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268" w:type="dxa"/>
                  <w:shd w:val="clear" w:color="auto" w:fill="D9D9D9" w:themeFill="background1" w:themeFillShade="D9"/>
                </w:tcPr>
                <w:p w14:paraId="1130D6F4" w14:textId="575D6DAD" w:rsidR="00253812" w:rsidRPr="00770BEF" w:rsidRDefault="00253812" w:rsidP="00253812">
                  <w:pPr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253812" w:rsidRPr="00770BEF" w14:paraId="3941CF91" w14:textId="77777777" w:rsidTr="004D0CEF">
              <w:trPr>
                <w:trHeight w:val="281"/>
              </w:trPr>
              <w:tc>
                <w:tcPr>
                  <w:tcW w:w="1029" w:type="dxa"/>
                  <w:shd w:val="clear" w:color="auto" w:fill="auto"/>
                </w:tcPr>
                <w:p w14:paraId="05C66F28" w14:textId="2095F5DE" w:rsidR="00253812" w:rsidRPr="00D208D1" w:rsidRDefault="00253812" w:rsidP="00253812">
                  <w:pPr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D208D1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 2,000,000 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28A30D40" w14:textId="34F9F1B2" w:rsidR="00253812" w:rsidRPr="00D208D1" w:rsidRDefault="00253812" w:rsidP="00253812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D208D1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2,000,000 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1240212D" w14:textId="6019490F" w:rsidR="00253812" w:rsidRPr="00D208D1" w:rsidRDefault="00253812" w:rsidP="00253812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D208D1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 2,000,000 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4145756B" w14:textId="444E1FF1" w:rsidR="00253812" w:rsidRPr="00D208D1" w:rsidRDefault="00253812" w:rsidP="00253812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D208D1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 2,000,000 </w:t>
                  </w:r>
                </w:p>
              </w:tc>
              <w:tc>
                <w:tcPr>
                  <w:tcW w:w="1134" w:type="dxa"/>
                </w:tcPr>
                <w:p w14:paraId="20B65AF2" w14:textId="2EEB89F6" w:rsidR="00253812" w:rsidRPr="00D208D1" w:rsidRDefault="00253812" w:rsidP="00253812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D208D1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 2,000,000 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14:paraId="0ECBBDEC" w14:textId="24FE3BD0" w:rsidR="00253812" w:rsidRPr="00D208D1" w:rsidRDefault="00253812" w:rsidP="00253812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D208D1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10,000,000 </w:t>
                  </w:r>
                </w:p>
              </w:tc>
            </w:tr>
          </w:tbl>
          <w:p w14:paraId="2CC4B66F" w14:textId="77777777" w:rsidR="00253812" w:rsidRPr="00770BEF" w:rsidRDefault="00253812" w:rsidP="0025381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 xml:space="preserve">: 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สำนักงานพาณิชย์จังหวัดสมุทรปราการ</w:t>
            </w:r>
          </w:p>
          <w:p w14:paraId="1197821D" w14:textId="77777777" w:rsidR="00253812" w:rsidRPr="00770BEF" w:rsidRDefault="00253812" w:rsidP="00253812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770BE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770BE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770BEF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สำนักงานพาณิชย์จังหวัดสมุทรปราการ</w:t>
            </w:r>
          </w:p>
        </w:tc>
      </w:tr>
      <w:tr w:rsidR="00253812" w:rsidRPr="00770BEF" w14:paraId="60327579" w14:textId="77777777" w:rsidTr="00F13485">
        <w:trPr>
          <w:trHeight w:val="2416"/>
        </w:trPr>
        <w:tc>
          <w:tcPr>
            <w:tcW w:w="2523" w:type="dxa"/>
          </w:tcPr>
          <w:p w14:paraId="23B8D2F3" w14:textId="77777777" w:rsidR="00253812" w:rsidRPr="00770BEF" w:rsidRDefault="00253812" w:rsidP="0025381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8.</w:t>
            </w:r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4 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กิจกรรมหลักที่ </w:t>
            </w:r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>5</w:t>
            </w:r>
          </w:p>
          <w:p w14:paraId="04817D56" w14:textId="77777777" w:rsidR="00253812" w:rsidRPr="00770BEF" w:rsidRDefault="00253812" w:rsidP="0025381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งบประมาณ</w:t>
            </w:r>
          </w:p>
          <w:p w14:paraId="76B20389" w14:textId="77777777" w:rsidR="00253812" w:rsidRPr="00770BEF" w:rsidRDefault="00253812" w:rsidP="0025381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ผู้รับผิดชอบ</w:t>
            </w:r>
          </w:p>
          <w:p w14:paraId="263EA0EC" w14:textId="77777777" w:rsidR="00253812" w:rsidRPr="00770BEF" w:rsidRDefault="00253812" w:rsidP="00253812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หน่วยงานที่เกี่ยวข้อง</w:t>
            </w:r>
          </w:p>
        </w:tc>
        <w:tc>
          <w:tcPr>
            <w:tcW w:w="6864" w:type="dxa"/>
          </w:tcPr>
          <w:p w14:paraId="4BB044D7" w14:textId="77777777" w:rsidR="00253812" w:rsidRPr="00770BEF" w:rsidRDefault="00253812" w:rsidP="0025381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กิจกรรม</w:t>
            </w: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ยกระดับโรงงานอุตสาหกรรมสีเขียว </w:t>
            </w: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>Green Industry</w:t>
            </w:r>
          </w:p>
          <w:p w14:paraId="444DD468" w14:textId="77777777" w:rsidR="00253812" w:rsidRPr="00770BEF" w:rsidRDefault="00253812" w:rsidP="00253812">
            <w:pPr>
              <w:ind w:left="720"/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-ส่งเสริมและพัฒนาสถานประกอบการสู่อุตสาหกรรมสีเขียว</w:t>
            </w: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 xml:space="preserve"> Green Industry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</w:r>
          </w:p>
          <w:p w14:paraId="78DA6D9F" w14:textId="3D8B3135" w:rsidR="00253812" w:rsidRPr="00770BEF" w:rsidRDefault="00253812" w:rsidP="00253812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งบประมาณ</w:t>
            </w:r>
            <w:r w:rsidRPr="00770BE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 w:rsidRPr="00770BEF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</w:t>
            </w:r>
            <w:r w:rsidR="00D208D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16</w:t>
            </w:r>
            <w:r w:rsidRPr="00770BE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,000,000 บาท</w:t>
            </w:r>
          </w:p>
          <w:tbl>
            <w:tblPr>
              <w:tblW w:w="65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9"/>
              <w:gridCol w:w="992"/>
              <w:gridCol w:w="1134"/>
              <w:gridCol w:w="1134"/>
              <w:gridCol w:w="992"/>
              <w:gridCol w:w="1268"/>
            </w:tblGrid>
            <w:tr w:rsidR="00253812" w:rsidRPr="00770BEF" w14:paraId="16910DC9" w14:textId="77777777" w:rsidTr="004D0CEF">
              <w:trPr>
                <w:trHeight w:val="281"/>
              </w:trPr>
              <w:tc>
                <w:tcPr>
                  <w:tcW w:w="1029" w:type="dxa"/>
                  <w:shd w:val="clear" w:color="auto" w:fill="D9D9D9" w:themeFill="background1" w:themeFillShade="D9"/>
                </w:tcPr>
                <w:p w14:paraId="6EAC76C7" w14:textId="323A57FF" w:rsidR="00253812" w:rsidRPr="00770BEF" w:rsidRDefault="00253812" w:rsidP="00253812">
                  <w:pPr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 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</w:tcPr>
                <w:p w14:paraId="6955A09C" w14:textId="7B014567" w:rsidR="00253812" w:rsidRPr="00770BEF" w:rsidRDefault="00253812" w:rsidP="00253812">
                  <w:pPr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</w:tcPr>
                <w:p w14:paraId="14FF654E" w14:textId="2D9DE886" w:rsidR="00253812" w:rsidRPr="00770BEF" w:rsidRDefault="00253812" w:rsidP="00253812">
                  <w:pPr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8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</w:tcPr>
                <w:p w14:paraId="24DE12A4" w14:textId="5225123C" w:rsidR="00253812" w:rsidRPr="00770BEF" w:rsidRDefault="00253812" w:rsidP="00253812">
                  <w:pPr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9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</w:tcPr>
                <w:p w14:paraId="767DE4FB" w14:textId="7D9CA247" w:rsidR="00253812" w:rsidRPr="00770BEF" w:rsidRDefault="00253812" w:rsidP="00253812">
                  <w:pPr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  <w:tc>
                <w:tcPr>
                  <w:tcW w:w="1268" w:type="dxa"/>
                  <w:shd w:val="clear" w:color="auto" w:fill="D9D9D9" w:themeFill="background1" w:themeFillShade="D9"/>
                </w:tcPr>
                <w:p w14:paraId="56C6755B" w14:textId="14F28402" w:rsidR="00253812" w:rsidRPr="00770BEF" w:rsidRDefault="00253812" w:rsidP="00253812">
                  <w:pPr>
                    <w:jc w:val="center"/>
                    <w:rPr>
                      <w:rFonts w:ascii="TH SarabunIT๙" w:eastAsia="Arial Unicode MS" w:hAnsi="TH SarabunIT๙" w:cs="TH SarabunIT๙"/>
                      <w:sz w:val="22"/>
                      <w:szCs w:val="22"/>
                    </w:rPr>
                  </w:pP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ปี256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6</w:t>
                  </w:r>
                  <w:r w:rsidRPr="00770BEF">
                    <w:rPr>
                      <w:rFonts w:ascii="TH SarabunIT๙" w:eastAsia="Arial Unicode MS" w:hAnsi="TH SarabunIT๙" w:cs="TH SarabunIT๙"/>
                      <w:sz w:val="22"/>
                      <w:szCs w:val="22"/>
                      <w:cs/>
                    </w:rPr>
                    <w:t>-25</w:t>
                  </w:r>
                  <w:r>
                    <w:rPr>
                      <w:rFonts w:ascii="TH SarabunIT๙" w:eastAsia="Arial Unicode MS" w:hAnsi="TH SarabunIT๙" w:cs="TH SarabunIT๙" w:hint="cs"/>
                      <w:sz w:val="22"/>
                      <w:szCs w:val="22"/>
                      <w:cs/>
                    </w:rPr>
                    <w:t>70</w:t>
                  </w:r>
                </w:p>
              </w:tc>
            </w:tr>
            <w:tr w:rsidR="00253812" w:rsidRPr="00770BEF" w14:paraId="642A2EF8" w14:textId="77777777" w:rsidTr="004D0CEF">
              <w:trPr>
                <w:trHeight w:val="281"/>
              </w:trPr>
              <w:tc>
                <w:tcPr>
                  <w:tcW w:w="1029" w:type="dxa"/>
                  <w:shd w:val="clear" w:color="auto" w:fill="auto"/>
                </w:tcPr>
                <w:p w14:paraId="55CA96CF" w14:textId="284F1718" w:rsidR="00253812" w:rsidRPr="00D208D1" w:rsidRDefault="00253812" w:rsidP="00253812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D208D1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 3,000,000 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58086547" w14:textId="7A70513D" w:rsidR="00253812" w:rsidRPr="00D208D1" w:rsidRDefault="00253812" w:rsidP="00253812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D208D1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3,000,000 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55224C14" w14:textId="468ADDEB" w:rsidR="00253812" w:rsidRPr="00D208D1" w:rsidRDefault="00253812" w:rsidP="00253812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D208D1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 3,000,000 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1FCD7BB3" w14:textId="682DA7B4" w:rsidR="00253812" w:rsidRPr="00D208D1" w:rsidRDefault="00253812" w:rsidP="00253812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D208D1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 3,500,000 </w:t>
                  </w:r>
                </w:p>
              </w:tc>
              <w:tc>
                <w:tcPr>
                  <w:tcW w:w="992" w:type="dxa"/>
                </w:tcPr>
                <w:p w14:paraId="290F531A" w14:textId="41E97BB5" w:rsidR="00253812" w:rsidRPr="00D208D1" w:rsidRDefault="00253812" w:rsidP="00253812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  <w:cs/>
                    </w:rPr>
                  </w:pPr>
                  <w:r w:rsidRPr="00D208D1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3,500,000 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14:paraId="4BF3D473" w14:textId="1C522EA2" w:rsidR="00253812" w:rsidRPr="00D208D1" w:rsidRDefault="00253812" w:rsidP="00253812">
                  <w:pPr>
                    <w:jc w:val="center"/>
                    <w:rPr>
                      <w:rFonts w:ascii="TH SarabunIT๙" w:eastAsia="Batang" w:hAnsi="TH SarabunIT๙" w:cs="TH SarabunIT๙"/>
                      <w:color w:val="000000" w:themeColor="text1"/>
                      <w:sz w:val="22"/>
                      <w:szCs w:val="22"/>
                    </w:rPr>
                  </w:pPr>
                  <w:r w:rsidRPr="00D208D1">
                    <w:rPr>
                      <w:rFonts w:ascii="TH SarabunIT๙" w:hAnsi="TH SarabunIT๙" w:cs="TH SarabunIT๙"/>
                      <w:color w:val="000000" w:themeColor="text1"/>
                      <w:sz w:val="22"/>
                      <w:szCs w:val="22"/>
                    </w:rPr>
                    <w:t xml:space="preserve">16,000,000 </w:t>
                  </w:r>
                </w:p>
              </w:tc>
            </w:tr>
          </w:tbl>
          <w:p w14:paraId="4158CF36" w14:textId="77777777" w:rsidR="00253812" w:rsidRPr="00770BEF" w:rsidRDefault="00253812" w:rsidP="00253812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770BE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ผู้รับผิดชอบ</w:t>
            </w: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>:</w:t>
            </w:r>
            <w:r w:rsidRPr="00770BEF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สำนักงานอุตสาหกรรมจังหวัดสมุทรปราการ</w:t>
            </w:r>
          </w:p>
          <w:p w14:paraId="071232C5" w14:textId="77777777" w:rsidR="00253812" w:rsidRPr="00770BEF" w:rsidRDefault="00253812" w:rsidP="00253812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770BE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หน่วยงานที่เกี่ยวข้อ</w:t>
            </w:r>
            <w:r w:rsidRPr="00770BE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</w:t>
            </w:r>
            <w:r w:rsidRPr="00770BEF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:</w:t>
            </w:r>
            <w:r w:rsidRPr="00770BEF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770BEF">
              <w:rPr>
                <w:rFonts w:ascii="TH SarabunIT๙" w:hAnsi="TH SarabunIT๙" w:cs="TH SarabunIT๙"/>
                <w:sz w:val="30"/>
                <w:szCs w:val="30"/>
                <w:cs/>
              </w:rPr>
              <w:t>สำนักงานอุตสาหกรรมจังหวัดสมุทรปราการ</w:t>
            </w:r>
          </w:p>
        </w:tc>
      </w:tr>
    </w:tbl>
    <w:p w14:paraId="0AD18EDB" w14:textId="77777777" w:rsidR="0086225B" w:rsidRPr="00770BEF" w:rsidRDefault="0086225B" w:rsidP="00EB1BB9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bookmarkStart w:id="0" w:name="_GoBack"/>
      <w:bookmarkEnd w:id="0"/>
    </w:p>
    <w:sectPr w:rsidR="0086225B" w:rsidRPr="00770BEF" w:rsidSect="00A15DA5">
      <w:pgSz w:w="11906" w:h="16838" w:code="9"/>
      <w:pgMar w:top="1134" w:right="851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61910"/>
    <w:multiLevelType w:val="hybridMultilevel"/>
    <w:tmpl w:val="8636599C"/>
    <w:lvl w:ilvl="0" w:tplc="D92E5AB0">
      <w:start w:val="8"/>
      <w:numFmt w:val="decimal"/>
      <w:lvlText w:val="%1."/>
      <w:lvlJc w:val="left"/>
      <w:pPr>
        <w:ind w:left="720" w:hanging="360"/>
      </w:pPr>
      <w:rPr>
        <w:rFonts w:eastAsia="Tahoma"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1FF"/>
    <w:rsid w:val="00004963"/>
    <w:rsid w:val="00045453"/>
    <w:rsid w:val="000A59A8"/>
    <w:rsid w:val="00112048"/>
    <w:rsid w:val="00131FE9"/>
    <w:rsid w:val="0013503D"/>
    <w:rsid w:val="00150CA5"/>
    <w:rsid w:val="001A7768"/>
    <w:rsid w:val="001B36CF"/>
    <w:rsid w:val="00253812"/>
    <w:rsid w:val="00271C53"/>
    <w:rsid w:val="00272C00"/>
    <w:rsid w:val="00275738"/>
    <w:rsid w:val="0027692E"/>
    <w:rsid w:val="00297F49"/>
    <w:rsid w:val="002B522F"/>
    <w:rsid w:val="002D34B0"/>
    <w:rsid w:val="002E0776"/>
    <w:rsid w:val="0030262F"/>
    <w:rsid w:val="00325CF7"/>
    <w:rsid w:val="00331F24"/>
    <w:rsid w:val="00346CC5"/>
    <w:rsid w:val="003508EC"/>
    <w:rsid w:val="00352598"/>
    <w:rsid w:val="00391526"/>
    <w:rsid w:val="003A3E42"/>
    <w:rsid w:val="003B624D"/>
    <w:rsid w:val="003E3420"/>
    <w:rsid w:val="003E442F"/>
    <w:rsid w:val="003F2C1F"/>
    <w:rsid w:val="00446133"/>
    <w:rsid w:val="004B431C"/>
    <w:rsid w:val="004C4B94"/>
    <w:rsid w:val="004D0CEF"/>
    <w:rsid w:val="004E740F"/>
    <w:rsid w:val="00530F1C"/>
    <w:rsid w:val="00566029"/>
    <w:rsid w:val="00575BAE"/>
    <w:rsid w:val="005A698F"/>
    <w:rsid w:val="005A7494"/>
    <w:rsid w:val="005B1AB8"/>
    <w:rsid w:val="005C7569"/>
    <w:rsid w:val="005D118A"/>
    <w:rsid w:val="005E7DFF"/>
    <w:rsid w:val="005F0C23"/>
    <w:rsid w:val="005F458B"/>
    <w:rsid w:val="0061658E"/>
    <w:rsid w:val="0063743D"/>
    <w:rsid w:val="00651C07"/>
    <w:rsid w:val="006950B9"/>
    <w:rsid w:val="00696880"/>
    <w:rsid w:val="006C4BC3"/>
    <w:rsid w:val="006D7598"/>
    <w:rsid w:val="0070544C"/>
    <w:rsid w:val="007271E9"/>
    <w:rsid w:val="00727544"/>
    <w:rsid w:val="00770BEF"/>
    <w:rsid w:val="00771CA6"/>
    <w:rsid w:val="0077578F"/>
    <w:rsid w:val="00784E0A"/>
    <w:rsid w:val="00786606"/>
    <w:rsid w:val="007B11FF"/>
    <w:rsid w:val="007B4E9F"/>
    <w:rsid w:val="007F569D"/>
    <w:rsid w:val="008032E8"/>
    <w:rsid w:val="00806613"/>
    <w:rsid w:val="00816217"/>
    <w:rsid w:val="008232E0"/>
    <w:rsid w:val="00824C29"/>
    <w:rsid w:val="008253FF"/>
    <w:rsid w:val="00844F70"/>
    <w:rsid w:val="0085071A"/>
    <w:rsid w:val="0085448A"/>
    <w:rsid w:val="0086225B"/>
    <w:rsid w:val="0086516A"/>
    <w:rsid w:val="008728B0"/>
    <w:rsid w:val="008A75EB"/>
    <w:rsid w:val="008B6A53"/>
    <w:rsid w:val="008C100C"/>
    <w:rsid w:val="008C689C"/>
    <w:rsid w:val="008C6C47"/>
    <w:rsid w:val="008E27BD"/>
    <w:rsid w:val="0090616B"/>
    <w:rsid w:val="00906F01"/>
    <w:rsid w:val="00933795"/>
    <w:rsid w:val="0097545B"/>
    <w:rsid w:val="009B3202"/>
    <w:rsid w:val="009B61A1"/>
    <w:rsid w:val="009C6801"/>
    <w:rsid w:val="009D24E2"/>
    <w:rsid w:val="009D2574"/>
    <w:rsid w:val="009D3B42"/>
    <w:rsid w:val="00A0176D"/>
    <w:rsid w:val="00A072CF"/>
    <w:rsid w:val="00A13100"/>
    <w:rsid w:val="00A15DA5"/>
    <w:rsid w:val="00A254A0"/>
    <w:rsid w:val="00A617C4"/>
    <w:rsid w:val="00A907D9"/>
    <w:rsid w:val="00A92DA8"/>
    <w:rsid w:val="00AA7416"/>
    <w:rsid w:val="00AE6717"/>
    <w:rsid w:val="00AE7702"/>
    <w:rsid w:val="00B11621"/>
    <w:rsid w:val="00B315B7"/>
    <w:rsid w:val="00B47C43"/>
    <w:rsid w:val="00B77BBF"/>
    <w:rsid w:val="00B812ED"/>
    <w:rsid w:val="00BC126B"/>
    <w:rsid w:val="00BE737C"/>
    <w:rsid w:val="00C349BA"/>
    <w:rsid w:val="00C41326"/>
    <w:rsid w:val="00C44065"/>
    <w:rsid w:val="00C509E4"/>
    <w:rsid w:val="00C51F36"/>
    <w:rsid w:val="00C65D19"/>
    <w:rsid w:val="00D14BEB"/>
    <w:rsid w:val="00D208D1"/>
    <w:rsid w:val="00D31240"/>
    <w:rsid w:val="00D51E4C"/>
    <w:rsid w:val="00D67239"/>
    <w:rsid w:val="00D75FE5"/>
    <w:rsid w:val="00D84BA4"/>
    <w:rsid w:val="00DF233A"/>
    <w:rsid w:val="00DF5973"/>
    <w:rsid w:val="00DF7A77"/>
    <w:rsid w:val="00E12454"/>
    <w:rsid w:val="00E35442"/>
    <w:rsid w:val="00E40D9B"/>
    <w:rsid w:val="00E61A09"/>
    <w:rsid w:val="00E62FE3"/>
    <w:rsid w:val="00E66DFE"/>
    <w:rsid w:val="00E7208F"/>
    <w:rsid w:val="00E72353"/>
    <w:rsid w:val="00E75487"/>
    <w:rsid w:val="00EB1BB9"/>
    <w:rsid w:val="00EC6153"/>
    <w:rsid w:val="00ED56E6"/>
    <w:rsid w:val="00ED605F"/>
    <w:rsid w:val="00EF389C"/>
    <w:rsid w:val="00F0483F"/>
    <w:rsid w:val="00F2368E"/>
    <w:rsid w:val="00F359F8"/>
    <w:rsid w:val="00F35FEB"/>
    <w:rsid w:val="00F372E6"/>
    <w:rsid w:val="00F40777"/>
    <w:rsid w:val="00F524DE"/>
    <w:rsid w:val="00F57A8C"/>
    <w:rsid w:val="00F6127B"/>
    <w:rsid w:val="00F77C60"/>
    <w:rsid w:val="00F82BB4"/>
    <w:rsid w:val="00F95701"/>
    <w:rsid w:val="00F976F2"/>
    <w:rsid w:val="00FA0961"/>
    <w:rsid w:val="00FE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C75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1F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11FF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table" w:styleId="a4">
    <w:name w:val="Table Grid"/>
    <w:basedOn w:val="a1"/>
    <w:rsid w:val="007B11FF"/>
    <w:pPr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44065"/>
    <w:pPr>
      <w:ind w:left="720"/>
      <w:contextualSpacing/>
    </w:pPr>
    <w:rPr>
      <w:szCs w:val="35"/>
    </w:rPr>
  </w:style>
  <w:style w:type="paragraph" w:styleId="a6">
    <w:name w:val="Balloon Text"/>
    <w:basedOn w:val="a"/>
    <w:link w:val="a7"/>
    <w:uiPriority w:val="99"/>
    <w:semiHidden/>
    <w:unhideWhenUsed/>
    <w:rsid w:val="00E7208F"/>
    <w:rPr>
      <w:rFonts w:ascii="Tahoma" w:hAnsi="Tahoma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E7208F"/>
    <w:rPr>
      <w:rFonts w:ascii="Tahoma" w:eastAsia="Cordia New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1F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11FF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table" w:styleId="a4">
    <w:name w:val="Table Grid"/>
    <w:basedOn w:val="a1"/>
    <w:rsid w:val="007B11FF"/>
    <w:pPr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44065"/>
    <w:pPr>
      <w:ind w:left="720"/>
      <w:contextualSpacing/>
    </w:pPr>
    <w:rPr>
      <w:szCs w:val="35"/>
    </w:rPr>
  </w:style>
  <w:style w:type="paragraph" w:styleId="a6">
    <w:name w:val="Balloon Text"/>
    <w:basedOn w:val="a"/>
    <w:link w:val="a7"/>
    <w:uiPriority w:val="99"/>
    <w:semiHidden/>
    <w:unhideWhenUsed/>
    <w:rsid w:val="00E7208F"/>
    <w:rPr>
      <w:rFonts w:ascii="Tahoma" w:hAnsi="Tahoma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E7208F"/>
    <w:rPr>
      <w:rFonts w:ascii="Tahoma" w:eastAsia="Cordia New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991</Words>
  <Characters>5654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6632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DELL_MOI</cp:lastModifiedBy>
  <cp:revision>15</cp:revision>
  <cp:lastPrinted>2020-01-03T11:42:00Z</cp:lastPrinted>
  <dcterms:created xsi:type="dcterms:W3CDTF">2020-01-03T07:40:00Z</dcterms:created>
  <dcterms:modified xsi:type="dcterms:W3CDTF">2021-09-14T08:42:00Z</dcterms:modified>
</cp:coreProperties>
</file>